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96E" w:rsidRDefault="0001196E" w:rsidP="00A52679">
      <w:pPr>
        <w:pStyle w:val="a3"/>
        <w:ind w:right="-23" w:firstLine="0"/>
        <w:jc w:val="left"/>
        <w:rPr>
          <w:b/>
          <w:color w:val="000000"/>
          <w:szCs w:val="28"/>
          <w:lang w:val="ru-RU"/>
        </w:rPr>
      </w:pPr>
    </w:p>
    <w:p w:rsidR="00F471CF" w:rsidRPr="00F471CF" w:rsidRDefault="00F63C59" w:rsidP="00F518FE">
      <w:pPr>
        <w:spacing w:before="100" w:beforeAutospacing="1" w:after="100" w:afterAutospacing="1"/>
        <w:ind w:firstLine="482"/>
        <w:jc w:val="center"/>
        <w:rPr>
          <w:rFonts w:cs="Arial"/>
          <w:b/>
          <w:kern w:val="28"/>
          <w:sz w:val="32"/>
          <w:szCs w:val="32"/>
        </w:rPr>
      </w:pPr>
      <w:r>
        <w:rPr>
          <w:rFonts w:ascii="Calibri" w:eastAsia="Calibri" w:hAnsi="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Герб Абан" style="width:40.8pt;height:60pt;visibility:visible;mso-wrap-style:square">
            <v:imagedata r:id="rId7" o:title="Герб Абан"/>
          </v:shape>
        </w:pict>
      </w:r>
    </w:p>
    <w:p w:rsidR="00F471CF" w:rsidRPr="00F471CF" w:rsidRDefault="00F471CF" w:rsidP="00F471CF">
      <w:pPr>
        <w:spacing w:before="100" w:beforeAutospacing="1" w:after="100" w:afterAutospacing="1"/>
        <w:ind w:firstLine="482"/>
        <w:jc w:val="center"/>
        <w:rPr>
          <w:rFonts w:cs="Arial"/>
          <w:b/>
          <w:kern w:val="28"/>
          <w:sz w:val="32"/>
          <w:szCs w:val="32"/>
        </w:rPr>
      </w:pPr>
      <w:r w:rsidRPr="00F471CF">
        <w:rPr>
          <w:rFonts w:cs="Arial"/>
          <w:b/>
          <w:kern w:val="28"/>
          <w:sz w:val="32"/>
          <w:szCs w:val="32"/>
        </w:rPr>
        <w:t> </w:t>
      </w:r>
      <w:r w:rsidRPr="00F471CF">
        <w:rPr>
          <w:rFonts w:eastAsia="Calibri"/>
          <w:b/>
          <w:sz w:val="28"/>
          <w:szCs w:val="28"/>
          <w:lang w:eastAsia="en-US"/>
        </w:rPr>
        <w:t>ДОЛГОМОСТОВСКИЙ СЕЛЬСКИЙ СОВЕТ ДЕПУТАТОВ АБАНСКОГО РАЙОНА КРАСНОЯРСКОГО КРАЯ</w:t>
      </w:r>
    </w:p>
    <w:p w:rsidR="00F471CF" w:rsidRPr="00F471CF" w:rsidRDefault="00F471CF" w:rsidP="00F471CF">
      <w:pPr>
        <w:ind w:right="-1"/>
        <w:jc w:val="center"/>
        <w:rPr>
          <w:rFonts w:eastAsia="Calibri"/>
          <w:b/>
          <w:sz w:val="28"/>
          <w:szCs w:val="28"/>
          <w:lang w:eastAsia="en-US"/>
        </w:rPr>
      </w:pPr>
    </w:p>
    <w:p w:rsidR="00F471CF" w:rsidRPr="00F471CF" w:rsidRDefault="00F471CF" w:rsidP="00A52679">
      <w:pPr>
        <w:ind w:right="-1"/>
        <w:rPr>
          <w:rFonts w:eastAsia="Calibri"/>
          <w:b/>
          <w:sz w:val="32"/>
          <w:szCs w:val="32"/>
          <w:lang w:eastAsia="en-US"/>
        </w:rPr>
      </w:pPr>
      <w:r w:rsidRPr="00F471CF">
        <w:rPr>
          <w:rFonts w:eastAsia="Calibri"/>
          <w:b/>
          <w:sz w:val="32"/>
          <w:szCs w:val="32"/>
          <w:lang w:eastAsia="en-US"/>
        </w:rPr>
        <w:t xml:space="preserve">                           </w:t>
      </w:r>
      <w:r w:rsidR="00245866">
        <w:rPr>
          <w:rFonts w:eastAsia="Calibri"/>
          <w:b/>
          <w:sz w:val="32"/>
          <w:szCs w:val="32"/>
          <w:lang w:eastAsia="en-US"/>
        </w:rPr>
        <w:t xml:space="preserve">          </w:t>
      </w:r>
      <w:r w:rsidRPr="00F471CF">
        <w:rPr>
          <w:rFonts w:eastAsia="Calibri"/>
          <w:b/>
          <w:sz w:val="32"/>
          <w:szCs w:val="32"/>
          <w:lang w:eastAsia="en-US"/>
        </w:rPr>
        <w:t xml:space="preserve"> </w:t>
      </w:r>
      <w:r w:rsidR="00A52679">
        <w:rPr>
          <w:rFonts w:eastAsia="Calibri"/>
          <w:b/>
          <w:sz w:val="32"/>
          <w:szCs w:val="32"/>
          <w:lang w:eastAsia="en-US"/>
        </w:rPr>
        <w:t xml:space="preserve">        </w:t>
      </w:r>
      <w:r w:rsidR="0073444F">
        <w:rPr>
          <w:rFonts w:eastAsia="Calibri"/>
          <w:b/>
          <w:sz w:val="32"/>
          <w:szCs w:val="32"/>
          <w:lang w:eastAsia="en-US"/>
        </w:rPr>
        <w:t xml:space="preserve">   </w:t>
      </w:r>
      <w:r w:rsidRPr="00F471CF">
        <w:rPr>
          <w:rFonts w:eastAsia="Calibri"/>
          <w:b/>
          <w:sz w:val="32"/>
          <w:szCs w:val="32"/>
          <w:lang w:eastAsia="en-US"/>
        </w:rPr>
        <w:t xml:space="preserve">РЕШЕНИЕ                     </w:t>
      </w:r>
      <w:r w:rsidR="00245866">
        <w:rPr>
          <w:rFonts w:eastAsia="Calibri"/>
          <w:b/>
          <w:sz w:val="32"/>
          <w:szCs w:val="32"/>
          <w:lang w:eastAsia="en-US"/>
        </w:rPr>
        <w:t xml:space="preserve">        </w:t>
      </w:r>
      <w:r w:rsidR="00A52679">
        <w:rPr>
          <w:rFonts w:eastAsia="Calibri"/>
          <w:b/>
          <w:sz w:val="32"/>
          <w:szCs w:val="32"/>
          <w:lang w:eastAsia="en-US"/>
        </w:rPr>
        <w:t xml:space="preserve"> </w:t>
      </w:r>
    </w:p>
    <w:p w:rsidR="00F471CF" w:rsidRPr="00F471CF" w:rsidRDefault="00F471CF" w:rsidP="00F471CF">
      <w:pPr>
        <w:ind w:right="-1"/>
        <w:jc w:val="center"/>
        <w:rPr>
          <w:rFonts w:eastAsia="Calibri"/>
          <w:sz w:val="28"/>
          <w:szCs w:val="28"/>
          <w:lang w:eastAsia="en-US"/>
        </w:rPr>
      </w:pPr>
    </w:p>
    <w:p w:rsidR="00F471CF" w:rsidRPr="00F471CF" w:rsidRDefault="00F471CF" w:rsidP="00F471CF">
      <w:pPr>
        <w:ind w:right="-1"/>
        <w:jc w:val="center"/>
        <w:rPr>
          <w:rFonts w:eastAsia="Calibri"/>
          <w:sz w:val="28"/>
          <w:szCs w:val="28"/>
          <w:lang w:eastAsia="en-US"/>
        </w:rPr>
      </w:pPr>
    </w:p>
    <w:p w:rsidR="00F471CF" w:rsidRPr="00F471CF" w:rsidRDefault="00F471CF" w:rsidP="00F471CF">
      <w:pPr>
        <w:ind w:right="-1"/>
        <w:jc w:val="center"/>
        <w:rPr>
          <w:rFonts w:eastAsia="Calibri"/>
          <w:b/>
          <w:sz w:val="28"/>
          <w:szCs w:val="28"/>
          <w:lang w:eastAsia="en-US"/>
        </w:rPr>
      </w:pPr>
      <w:r w:rsidRPr="00F471CF">
        <w:rPr>
          <w:rFonts w:eastAsia="Calibri"/>
          <w:sz w:val="28"/>
          <w:szCs w:val="28"/>
          <w:lang w:eastAsia="en-US"/>
        </w:rPr>
        <w:t xml:space="preserve">от   </w:t>
      </w:r>
      <w:r w:rsidR="00F518FE">
        <w:rPr>
          <w:rFonts w:eastAsia="Calibri"/>
          <w:sz w:val="28"/>
          <w:szCs w:val="28"/>
          <w:lang w:eastAsia="en-US"/>
        </w:rPr>
        <w:t>23.12</w:t>
      </w:r>
      <w:r w:rsidR="00245866">
        <w:rPr>
          <w:rFonts w:eastAsia="Calibri"/>
          <w:sz w:val="28"/>
          <w:szCs w:val="28"/>
          <w:lang w:eastAsia="en-US"/>
        </w:rPr>
        <w:t>.2019</w:t>
      </w:r>
      <w:r w:rsidR="00F518FE">
        <w:rPr>
          <w:rFonts w:eastAsia="Calibri"/>
          <w:sz w:val="28"/>
          <w:szCs w:val="28"/>
          <w:lang w:eastAsia="en-US"/>
        </w:rPr>
        <w:t>г</w:t>
      </w:r>
      <w:r w:rsidR="00245866">
        <w:rPr>
          <w:rFonts w:eastAsia="Calibri"/>
          <w:sz w:val="28"/>
          <w:szCs w:val="28"/>
          <w:lang w:eastAsia="en-US"/>
        </w:rPr>
        <w:t xml:space="preserve">                        </w:t>
      </w:r>
      <w:r w:rsidRPr="00F471CF">
        <w:rPr>
          <w:rFonts w:eastAsia="Calibri"/>
          <w:sz w:val="28"/>
          <w:szCs w:val="28"/>
          <w:lang w:eastAsia="en-US"/>
        </w:rPr>
        <w:t xml:space="preserve"> </w:t>
      </w:r>
      <w:r w:rsidR="0073444F">
        <w:rPr>
          <w:rFonts w:eastAsia="Calibri"/>
          <w:sz w:val="28"/>
          <w:szCs w:val="28"/>
          <w:lang w:eastAsia="en-US"/>
        </w:rPr>
        <w:t xml:space="preserve">  </w:t>
      </w:r>
      <w:r w:rsidRPr="00F471CF">
        <w:rPr>
          <w:rFonts w:eastAsia="Calibri"/>
          <w:sz w:val="28"/>
          <w:szCs w:val="28"/>
          <w:lang w:eastAsia="en-US"/>
        </w:rPr>
        <w:t xml:space="preserve">с. Долгий Мост                                   № </w:t>
      </w:r>
      <w:r w:rsidR="00F518FE">
        <w:rPr>
          <w:rFonts w:eastAsia="Calibri"/>
          <w:sz w:val="28"/>
          <w:szCs w:val="28"/>
          <w:lang w:eastAsia="en-US"/>
        </w:rPr>
        <w:t>50-109Р</w:t>
      </w:r>
      <w:r w:rsidRPr="00F471CF">
        <w:rPr>
          <w:rFonts w:eastAsia="Calibri"/>
          <w:sz w:val="28"/>
          <w:szCs w:val="28"/>
          <w:lang w:eastAsia="en-US"/>
        </w:rPr>
        <w:t xml:space="preserve">                                      </w:t>
      </w:r>
    </w:p>
    <w:p w:rsidR="0001196E" w:rsidRPr="004923F3" w:rsidRDefault="0001196E" w:rsidP="000675EE">
      <w:pPr>
        <w:ind w:firstLine="720"/>
        <w:rPr>
          <w:i/>
          <w:sz w:val="28"/>
          <w:szCs w:val="28"/>
        </w:rPr>
      </w:pPr>
    </w:p>
    <w:p w:rsidR="0001196E" w:rsidRPr="00BE2330" w:rsidRDefault="0001196E" w:rsidP="00BF018A">
      <w:pPr>
        <w:pStyle w:val="ConsPlusTitle"/>
        <w:rPr>
          <w:rFonts w:ascii="Times New Roman" w:hAnsi="Times New Roman" w:cs="Times New Roman"/>
          <w:b w:val="0"/>
          <w:sz w:val="28"/>
          <w:szCs w:val="28"/>
        </w:rPr>
      </w:pPr>
      <w:r w:rsidRPr="00BE2330">
        <w:rPr>
          <w:rFonts w:ascii="Times New Roman" w:hAnsi="Times New Roman" w:cs="Times New Roman"/>
          <w:b w:val="0"/>
          <w:sz w:val="28"/>
          <w:szCs w:val="28"/>
        </w:rPr>
        <w:t>Об утверждении Правил</w:t>
      </w:r>
    </w:p>
    <w:p w:rsidR="0001196E" w:rsidRPr="00BE2330" w:rsidRDefault="0001196E" w:rsidP="00BF018A">
      <w:pPr>
        <w:pStyle w:val="ConsPlusTitle"/>
        <w:rPr>
          <w:rFonts w:ascii="Times New Roman" w:hAnsi="Times New Roman" w:cs="Times New Roman"/>
          <w:b w:val="0"/>
          <w:sz w:val="28"/>
          <w:szCs w:val="28"/>
        </w:rPr>
      </w:pPr>
      <w:r w:rsidRPr="00BE2330">
        <w:rPr>
          <w:rFonts w:ascii="Times New Roman" w:hAnsi="Times New Roman" w:cs="Times New Roman"/>
          <w:b w:val="0"/>
          <w:sz w:val="28"/>
          <w:szCs w:val="28"/>
        </w:rPr>
        <w:t>благоустройства территории</w:t>
      </w:r>
      <w:bookmarkStart w:id="0" w:name="_GoBack"/>
      <w:bookmarkEnd w:id="0"/>
    </w:p>
    <w:p w:rsidR="0001196E" w:rsidRPr="00BE2330" w:rsidRDefault="00F471CF" w:rsidP="00BF018A">
      <w:pPr>
        <w:pStyle w:val="1"/>
        <w:ind w:left="0" w:right="-1"/>
        <w:jc w:val="left"/>
        <w:rPr>
          <w:szCs w:val="28"/>
        </w:rPr>
      </w:pPr>
      <w:r w:rsidRPr="00BE2330">
        <w:rPr>
          <w:szCs w:val="28"/>
        </w:rPr>
        <w:t>Долгомостовского сельсовета</w:t>
      </w:r>
    </w:p>
    <w:p w:rsidR="0001196E" w:rsidRPr="00BE2330" w:rsidRDefault="0001196E" w:rsidP="00BF018A">
      <w:pPr>
        <w:autoSpaceDE w:val="0"/>
        <w:autoSpaceDN w:val="0"/>
        <w:adjustRightInd w:val="0"/>
        <w:jc w:val="both"/>
        <w:rPr>
          <w:sz w:val="28"/>
          <w:szCs w:val="28"/>
        </w:rPr>
      </w:pPr>
    </w:p>
    <w:p w:rsidR="00F471CF" w:rsidRPr="00BE2330" w:rsidRDefault="0001196E" w:rsidP="00F518FE">
      <w:pPr>
        <w:pStyle w:val="1"/>
        <w:ind w:left="0" w:right="-1" w:firstLine="708"/>
        <w:jc w:val="both"/>
        <w:rPr>
          <w:szCs w:val="28"/>
        </w:rPr>
      </w:pPr>
      <w:r w:rsidRPr="00BE2330">
        <w:rPr>
          <w:szCs w:val="28"/>
        </w:rPr>
        <w:t xml:space="preserve">В целях обеспечения надлежащего санитарного состояния, чистоты </w:t>
      </w:r>
      <w:r w:rsidRPr="00BE2330">
        <w:rPr>
          <w:szCs w:val="28"/>
        </w:rPr>
        <w:br/>
        <w:t xml:space="preserve">и порядка на территории </w:t>
      </w:r>
      <w:r w:rsidR="00F471CF" w:rsidRPr="00BE2330">
        <w:rPr>
          <w:szCs w:val="28"/>
        </w:rPr>
        <w:t>Долгомостовского сельсовета</w:t>
      </w:r>
    </w:p>
    <w:p w:rsidR="0001196E" w:rsidRPr="00BE2330" w:rsidRDefault="0001196E" w:rsidP="00F471CF">
      <w:pPr>
        <w:pStyle w:val="ConsPlusTitle"/>
        <w:ind w:firstLine="720"/>
        <w:jc w:val="both"/>
        <w:rPr>
          <w:rFonts w:ascii="Times New Roman" w:hAnsi="Times New Roman" w:cs="Times New Roman"/>
          <w:b w:val="0"/>
          <w:sz w:val="28"/>
          <w:szCs w:val="28"/>
        </w:rPr>
      </w:pPr>
      <w:r w:rsidRPr="00BE2330">
        <w:rPr>
          <w:rFonts w:ascii="Times New Roman" w:hAnsi="Times New Roman" w:cs="Times New Roman"/>
          <w:b w:val="0"/>
          <w:sz w:val="28"/>
          <w:szCs w:val="28"/>
        </w:rPr>
        <w:t xml:space="preserve">руководствуясь статьями 14, 43, 45.1 Федерального закона от 06.10.2003 № 131-ФЗ «Об общих принципах организации местного самоуправления в Российской Федерации», в соответствии </w:t>
      </w:r>
      <w:r w:rsidR="00F471CF" w:rsidRPr="00BE2330">
        <w:rPr>
          <w:rFonts w:ascii="Times New Roman" w:hAnsi="Times New Roman" w:cs="Times New Roman"/>
          <w:b w:val="0"/>
          <w:sz w:val="28"/>
          <w:szCs w:val="28"/>
        </w:rPr>
        <w:t>Уставом Долгомостовского сельсовета, Долгомостовский сельский Совет депутатов</w:t>
      </w:r>
      <w:r w:rsidRPr="00BE2330">
        <w:rPr>
          <w:rFonts w:ascii="Times New Roman" w:hAnsi="Times New Roman" w:cs="Times New Roman"/>
          <w:b w:val="0"/>
          <w:sz w:val="28"/>
          <w:szCs w:val="28"/>
        </w:rPr>
        <w:t>, РЕШИЛ:</w:t>
      </w:r>
    </w:p>
    <w:p w:rsidR="0001196E" w:rsidRPr="00BE2330" w:rsidRDefault="0001196E" w:rsidP="006254D6">
      <w:pPr>
        <w:pStyle w:val="ConsPlusTitle"/>
        <w:ind w:firstLine="720"/>
        <w:jc w:val="both"/>
        <w:rPr>
          <w:rFonts w:ascii="Times New Roman" w:hAnsi="Times New Roman" w:cs="Times New Roman"/>
          <w:b w:val="0"/>
          <w:bCs w:val="0"/>
          <w:sz w:val="28"/>
          <w:szCs w:val="28"/>
        </w:rPr>
      </w:pPr>
      <w:r w:rsidRPr="00BE2330">
        <w:rPr>
          <w:rFonts w:ascii="Times New Roman" w:hAnsi="Times New Roman" w:cs="Times New Roman"/>
          <w:b w:val="0"/>
          <w:bCs w:val="0"/>
          <w:sz w:val="28"/>
          <w:szCs w:val="28"/>
        </w:rPr>
        <w:t xml:space="preserve">1. Утвердить Правила благоустройства территории </w:t>
      </w:r>
      <w:r w:rsidR="00F471CF" w:rsidRPr="00BE2330">
        <w:rPr>
          <w:rFonts w:ascii="Times New Roman" w:hAnsi="Times New Roman" w:cs="Times New Roman"/>
          <w:b w:val="0"/>
          <w:sz w:val="28"/>
          <w:szCs w:val="28"/>
        </w:rPr>
        <w:t>Долгомостовского сельсовета</w:t>
      </w:r>
      <w:r w:rsidRPr="00BE2330">
        <w:rPr>
          <w:rFonts w:ascii="Times New Roman" w:hAnsi="Times New Roman" w:cs="Times New Roman"/>
          <w:b w:val="0"/>
          <w:bCs w:val="0"/>
          <w:sz w:val="28"/>
          <w:szCs w:val="28"/>
        </w:rPr>
        <w:t>,</w:t>
      </w:r>
      <w:r w:rsidR="006254D6" w:rsidRPr="00BE2330">
        <w:rPr>
          <w:rFonts w:ascii="Times New Roman" w:hAnsi="Times New Roman" w:cs="Times New Roman"/>
          <w:b w:val="0"/>
          <w:bCs w:val="0"/>
          <w:sz w:val="28"/>
          <w:szCs w:val="28"/>
        </w:rPr>
        <w:t xml:space="preserve"> согласно приложению. </w:t>
      </w:r>
      <w:r w:rsidR="006254D6" w:rsidRPr="00BE2330">
        <w:rPr>
          <w:sz w:val="28"/>
          <w:szCs w:val="28"/>
        </w:rPr>
        <w:t xml:space="preserve"> </w:t>
      </w:r>
    </w:p>
    <w:p w:rsidR="006254D6" w:rsidRPr="00BE2330" w:rsidRDefault="00245866" w:rsidP="00F471CF">
      <w:pPr>
        <w:rPr>
          <w:sz w:val="28"/>
          <w:szCs w:val="28"/>
        </w:rPr>
      </w:pPr>
      <w:r>
        <w:rPr>
          <w:sz w:val="28"/>
          <w:szCs w:val="28"/>
        </w:rPr>
        <w:t xml:space="preserve">          </w:t>
      </w:r>
      <w:r w:rsidR="006254D6" w:rsidRPr="00BE2330">
        <w:rPr>
          <w:sz w:val="28"/>
          <w:szCs w:val="28"/>
        </w:rPr>
        <w:t>2</w:t>
      </w:r>
      <w:r w:rsidR="0001196E" w:rsidRPr="00BE2330">
        <w:rPr>
          <w:sz w:val="28"/>
          <w:szCs w:val="28"/>
        </w:rPr>
        <w:t xml:space="preserve">. </w:t>
      </w:r>
      <w:r w:rsidR="00F471CF" w:rsidRPr="00BE2330">
        <w:rPr>
          <w:sz w:val="28"/>
          <w:szCs w:val="28"/>
        </w:rPr>
        <w:t xml:space="preserve"> </w:t>
      </w:r>
      <w:r w:rsidR="0001196E" w:rsidRPr="00BE2330">
        <w:rPr>
          <w:sz w:val="28"/>
          <w:szCs w:val="28"/>
        </w:rPr>
        <w:t>Признать утратившим силу</w:t>
      </w:r>
      <w:r w:rsidR="006254D6" w:rsidRPr="00BE2330">
        <w:rPr>
          <w:sz w:val="28"/>
          <w:szCs w:val="28"/>
        </w:rPr>
        <w:t>:</w:t>
      </w:r>
    </w:p>
    <w:p w:rsidR="006254D6" w:rsidRPr="00BE2330" w:rsidRDefault="006254D6" w:rsidP="00F471CF">
      <w:pPr>
        <w:rPr>
          <w:sz w:val="28"/>
          <w:szCs w:val="28"/>
        </w:rPr>
      </w:pPr>
      <w:r w:rsidRPr="00BE2330">
        <w:rPr>
          <w:sz w:val="28"/>
          <w:szCs w:val="28"/>
        </w:rPr>
        <w:t>-Решение сельского Совета депутатов от 11.08.</w:t>
      </w:r>
      <w:r w:rsidRPr="00BE2330">
        <w:rPr>
          <w:sz w:val="28"/>
          <w:szCs w:val="28"/>
          <w:lang w:eastAsia="en-US"/>
        </w:rPr>
        <w:t xml:space="preserve"> 2017№ 25-60р</w:t>
      </w:r>
      <w:r w:rsidRPr="00BE2330">
        <w:rPr>
          <w:sz w:val="28"/>
          <w:szCs w:val="28"/>
        </w:rPr>
        <w:t xml:space="preserve"> «</w:t>
      </w:r>
      <w:r w:rsidRPr="00BE2330">
        <w:rPr>
          <w:bCs/>
          <w:color w:val="000000"/>
          <w:sz w:val="28"/>
          <w:szCs w:val="28"/>
        </w:rPr>
        <w:t>Об утверждении  правил благоустройства   территории Долгомостовского сельсовета</w:t>
      </w:r>
    </w:p>
    <w:p w:rsidR="0001196E" w:rsidRPr="00BE2330" w:rsidRDefault="006254D6" w:rsidP="006254D6">
      <w:pPr>
        <w:jc w:val="both"/>
        <w:rPr>
          <w:sz w:val="28"/>
          <w:szCs w:val="28"/>
          <w:lang w:eastAsia="en-US"/>
        </w:rPr>
      </w:pPr>
      <w:r w:rsidRPr="00BE2330">
        <w:rPr>
          <w:sz w:val="28"/>
          <w:szCs w:val="28"/>
        </w:rPr>
        <w:t>-</w:t>
      </w:r>
      <w:r w:rsidR="00F471CF" w:rsidRPr="00BE2330">
        <w:rPr>
          <w:sz w:val="28"/>
          <w:szCs w:val="28"/>
        </w:rPr>
        <w:t>Решение сельского Совета депутатов</w:t>
      </w:r>
      <w:r w:rsidRPr="00BE2330">
        <w:rPr>
          <w:sz w:val="28"/>
          <w:szCs w:val="28"/>
        </w:rPr>
        <w:t xml:space="preserve"> от 24.07.2019№ 43-95 </w:t>
      </w:r>
      <w:r w:rsidR="00F471CF" w:rsidRPr="00BE2330">
        <w:rPr>
          <w:sz w:val="28"/>
          <w:szCs w:val="28"/>
        </w:rPr>
        <w:t xml:space="preserve"> «</w:t>
      </w:r>
      <w:r w:rsidR="00F471CF" w:rsidRPr="00BE2330">
        <w:rPr>
          <w:sz w:val="28"/>
          <w:szCs w:val="28"/>
          <w:lang w:eastAsia="en-US"/>
        </w:rPr>
        <w:t>О внесении изменений и дополнений в Решение Долгомостовского сельского Совета депутатов от 11.08.2017№ 25-60р «Об утверждении правил благоустройства</w:t>
      </w:r>
      <w:r w:rsidRPr="00BE2330">
        <w:rPr>
          <w:sz w:val="28"/>
          <w:szCs w:val="28"/>
          <w:lang w:eastAsia="en-US"/>
        </w:rPr>
        <w:t xml:space="preserve"> </w:t>
      </w:r>
      <w:r w:rsidR="00F471CF" w:rsidRPr="00BE2330">
        <w:rPr>
          <w:sz w:val="28"/>
          <w:szCs w:val="28"/>
          <w:lang w:eastAsia="en-US"/>
        </w:rPr>
        <w:t>на территории Долгомостовского сельсовета»</w:t>
      </w:r>
    </w:p>
    <w:p w:rsidR="006254D6" w:rsidRPr="00BE2330" w:rsidRDefault="006254D6" w:rsidP="00A52679">
      <w:pPr>
        <w:pStyle w:val="ConsPlusNormal"/>
        <w:ind w:right="-5"/>
        <w:jc w:val="both"/>
        <w:rPr>
          <w:rFonts w:ascii="Times New Roman" w:hAnsi="Times New Roman" w:cs="Times New Roman"/>
          <w:sz w:val="28"/>
          <w:szCs w:val="28"/>
        </w:rPr>
      </w:pPr>
      <w:r w:rsidRPr="00BE2330">
        <w:rPr>
          <w:rFonts w:ascii="Times New Roman" w:hAnsi="Times New Roman" w:cs="Times New Roman"/>
          <w:sz w:val="28"/>
          <w:szCs w:val="28"/>
        </w:rPr>
        <w:t>3</w:t>
      </w:r>
      <w:r w:rsidR="0001196E" w:rsidRPr="00BE2330">
        <w:rPr>
          <w:rFonts w:ascii="Times New Roman" w:hAnsi="Times New Roman" w:cs="Times New Roman"/>
          <w:sz w:val="28"/>
          <w:szCs w:val="28"/>
        </w:rPr>
        <w:t xml:space="preserve">. </w:t>
      </w:r>
      <w:proofErr w:type="gramStart"/>
      <w:r w:rsidR="0001196E" w:rsidRPr="00BE2330">
        <w:rPr>
          <w:rFonts w:ascii="Times New Roman" w:hAnsi="Times New Roman" w:cs="Times New Roman"/>
          <w:sz w:val="28"/>
          <w:szCs w:val="28"/>
        </w:rPr>
        <w:t>Контроль за</w:t>
      </w:r>
      <w:proofErr w:type="gramEnd"/>
      <w:r w:rsidR="0001196E" w:rsidRPr="00BE2330">
        <w:rPr>
          <w:rFonts w:ascii="Times New Roman" w:hAnsi="Times New Roman" w:cs="Times New Roman"/>
          <w:sz w:val="28"/>
          <w:szCs w:val="28"/>
        </w:rPr>
        <w:t xml:space="preserve"> исполнением настоящего Решения возлагается на </w:t>
      </w:r>
      <w:r w:rsidRPr="00BE2330">
        <w:rPr>
          <w:rFonts w:ascii="Times New Roman" w:hAnsi="Times New Roman" w:cs="Times New Roman"/>
          <w:sz w:val="28"/>
          <w:szCs w:val="28"/>
        </w:rPr>
        <w:t>главу Долгомостовского сельсовета.</w:t>
      </w:r>
    </w:p>
    <w:p w:rsidR="006254D6" w:rsidRPr="00BE2330" w:rsidRDefault="006254D6" w:rsidP="006254D6">
      <w:pPr>
        <w:ind w:firstLine="708"/>
        <w:jc w:val="both"/>
        <w:rPr>
          <w:sz w:val="28"/>
          <w:szCs w:val="28"/>
          <w:lang w:eastAsia="en-US"/>
        </w:rPr>
      </w:pPr>
      <w:r w:rsidRPr="00BE2330">
        <w:rPr>
          <w:sz w:val="28"/>
          <w:szCs w:val="28"/>
          <w:lang w:eastAsia="en-US"/>
        </w:rPr>
        <w:t>4. Решение вступает в силу со дня, следующего за днем его официального опубликования в районной газете «Ведомости Долгомостовского сельсовета».</w:t>
      </w:r>
    </w:p>
    <w:p w:rsidR="006254D6" w:rsidRPr="00BE2330" w:rsidRDefault="006254D6" w:rsidP="006254D6">
      <w:pPr>
        <w:ind w:firstLine="709"/>
        <w:rPr>
          <w:sz w:val="28"/>
          <w:szCs w:val="28"/>
          <w:lang w:eastAsia="en-US"/>
        </w:rPr>
      </w:pPr>
    </w:p>
    <w:p w:rsidR="00245866" w:rsidRDefault="00245866" w:rsidP="006254D6">
      <w:pPr>
        <w:rPr>
          <w:sz w:val="28"/>
          <w:szCs w:val="28"/>
          <w:lang w:eastAsia="en-US"/>
        </w:rPr>
      </w:pPr>
    </w:p>
    <w:p w:rsidR="006254D6" w:rsidRPr="00BE2330" w:rsidRDefault="006254D6" w:rsidP="006254D6">
      <w:pPr>
        <w:rPr>
          <w:sz w:val="28"/>
          <w:szCs w:val="28"/>
          <w:lang w:eastAsia="en-US"/>
        </w:rPr>
      </w:pPr>
      <w:r w:rsidRPr="00BE2330">
        <w:rPr>
          <w:sz w:val="28"/>
          <w:szCs w:val="28"/>
          <w:lang w:eastAsia="en-US"/>
        </w:rPr>
        <w:t>Председатель Долгомостовского</w:t>
      </w:r>
    </w:p>
    <w:p w:rsidR="006254D6" w:rsidRPr="00BE2330" w:rsidRDefault="006254D6" w:rsidP="006254D6">
      <w:pPr>
        <w:rPr>
          <w:sz w:val="28"/>
          <w:szCs w:val="28"/>
          <w:lang w:eastAsia="en-US"/>
        </w:rPr>
      </w:pPr>
      <w:r w:rsidRPr="00BE2330">
        <w:rPr>
          <w:sz w:val="28"/>
          <w:szCs w:val="28"/>
          <w:lang w:eastAsia="en-US"/>
        </w:rPr>
        <w:t>сельского Совета депутатов</w:t>
      </w:r>
      <w:r w:rsidRPr="00BE2330">
        <w:rPr>
          <w:sz w:val="28"/>
          <w:szCs w:val="28"/>
          <w:lang w:eastAsia="en-US"/>
        </w:rPr>
        <w:tab/>
        <w:t xml:space="preserve">                                                    </w:t>
      </w:r>
      <w:proofErr w:type="spellStart"/>
      <w:r w:rsidRPr="00BE2330">
        <w:rPr>
          <w:sz w:val="28"/>
          <w:szCs w:val="28"/>
          <w:lang w:eastAsia="en-US"/>
        </w:rPr>
        <w:t>Т.А.Иванова</w:t>
      </w:r>
      <w:proofErr w:type="spellEnd"/>
    </w:p>
    <w:p w:rsidR="006254D6" w:rsidRPr="00BE2330" w:rsidRDefault="006254D6" w:rsidP="006254D6">
      <w:pPr>
        <w:ind w:firstLine="709"/>
        <w:rPr>
          <w:sz w:val="28"/>
          <w:szCs w:val="28"/>
          <w:lang w:eastAsia="en-US"/>
        </w:rPr>
      </w:pPr>
    </w:p>
    <w:p w:rsidR="00A52679" w:rsidRDefault="006254D6" w:rsidP="00A52679">
      <w:pPr>
        <w:rPr>
          <w:sz w:val="28"/>
          <w:szCs w:val="28"/>
          <w:lang w:eastAsia="en-US"/>
        </w:rPr>
      </w:pPr>
      <w:r w:rsidRPr="00BE2330">
        <w:rPr>
          <w:sz w:val="28"/>
          <w:szCs w:val="28"/>
          <w:lang w:eastAsia="en-US"/>
        </w:rPr>
        <w:t>Глава Долгомостовского сельсовета</w:t>
      </w:r>
      <w:r w:rsidRPr="00BE2330">
        <w:rPr>
          <w:sz w:val="28"/>
          <w:szCs w:val="28"/>
          <w:lang w:eastAsia="en-US"/>
        </w:rPr>
        <w:tab/>
        <w:t xml:space="preserve">                      </w:t>
      </w:r>
      <w:proofErr w:type="spellStart"/>
      <w:r w:rsidRPr="00BE2330">
        <w:rPr>
          <w:sz w:val="28"/>
          <w:szCs w:val="28"/>
          <w:lang w:eastAsia="en-US"/>
        </w:rPr>
        <w:t>Н.И.Шишлянникова</w:t>
      </w:r>
      <w:proofErr w:type="spellEnd"/>
    </w:p>
    <w:p w:rsidR="00A52679" w:rsidRDefault="00A52679" w:rsidP="00A52679">
      <w:pPr>
        <w:rPr>
          <w:sz w:val="28"/>
          <w:szCs w:val="28"/>
          <w:lang w:eastAsia="en-US"/>
        </w:rPr>
      </w:pPr>
    </w:p>
    <w:p w:rsidR="0001196E" w:rsidRPr="00BE2330" w:rsidRDefault="00A52679" w:rsidP="00A52679">
      <w:pPr>
        <w:jc w:val="center"/>
        <w:rPr>
          <w:sz w:val="28"/>
          <w:szCs w:val="28"/>
          <w:lang w:eastAsia="en-US"/>
        </w:rPr>
      </w:pPr>
      <w:r>
        <w:rPr>
          <w:sz w:val="28"/>
          <w:szCs w:val="28"/>
        </w:rPr>
        <w:t xml:space="preserve">                                                                                  </w:t>
      </w:r>
      <w:r w:rsidR="0001196E" w:rsidRPr="00BE2330">
        <w:rPr>
          <w:sz w:val="28"/>
          <w:szCs w:val="28"/>
        </w:rPr>
        <w:t xml:space="preserve">Приложение к Решению </w:t>
      </w:r>
    </w:p>
    <w:p w:rsidR="0001196E" w:rsidRPr="00BE2330" w:rsidRDefault="006254D6" w:rsidP="00BF018A">
      <w:pPr>
        <w:ind w:left="6237"/>
        <w:rPr>
          <w:sz w:val="28"/>
          <w:szCs w:val="28"/>
        </w:rPr>
      </w:pPr>
      <w:r w:rsidRPr="00BE2330">
        <w:rPr>
          <w:sz w:val="28"/>
          <w:szCs w:val="28"/>
        </w:rPr>
        <w:t>Долгомостовского сельского Совета депутатов</w:t>
      </w:r>
    </w:p>
    <w:p w:rsidR="0001196E" w:rsidRPr="00BE2330" w:rsidRDefault="0001196E" w:rsidP="00BF018A">
      <w:pPr>
        <w:ind w:left="6237"/>
        <w:rPr>
          <w:sz w:val="28"/>
          <w:szCs w:val="28"/>
        </w:rPr>
      </w:pPr>
      <w:r w:rsidRPr="00BE2330">
        <w:rPr>
          <w:sz w:val="28"/>
          <w:szCs w:val="28"/>
        </w:rPr>
        <w:t xml:space="preserve">от </w:t>
      </w:r>
      <w:r w:rsidR="00F518FE">
        <w:rPr>
          <w:sz w:val="28"/>
          <w:szCs w:val="28"/>
        </w:rPr>
        <w:t>23.12.2019</w:t>
      </w:r>
      <w:r w:rsidRPr="00BE2330">
        <w:rPr>
          <w:sz w:val="28"/>
          <w:szCs w:val="28"/>
        </w:rPr>
        <w:t xml:space="preserve"> № </w:t>
      </w:r>
      <w:r w:rsidR="00F518FE">
        <w:rPr>
          <w:sz w:val="28"/>
          <w:szCs w:val="28"/>
        </w:rPr>
        <w:t>50-109Р</w:t>
      </w:r>
    </w:p>
    <w:p w:rsidR="0001196E" w:rsidRPr="00BE2330" w:rsidRDefault="0001196E" w:rsidP="000675EE">
      <w:pPr>
        <w:pStyle w:val="ConsPlusTitle"/>
        <w:ind w:firstLine="720"/>
        <w:jc w:val="right"/>
        <w:rPr>
          <w:rFonts w:ascii="Times New Roman" w:hAnsi="Times New Roman" w:cs="Times New Roman"/>
          <w:sz w:val="28"/>
          <w:szCs w:val="28"/>
        </w:rPr>
      </w:pPr>
    </w:p>
    <w:p w:rsidR="0001196E" w:rsidRPr="00BE2330" w:rsidRDefault="0001196E" w:rsidP="000675EE">
      <w:pPr>
        <w:pStyle w:val="ConsPlusTitle"/>
        <w:ind w:firstLine="720"/>
        <w:jc w:val="center"/>
        <w:rPr>
          <w:rFonts w:ascii="Times New Roman" w:hAnsi="Times New Roman" w:cs="Times New Roman"/>
          <w:sz w:val="28"/>
          <w:szCs w:val="28"/>
        </w:rPr>
      </w:pPr>
    </w:p>
    <w:p w:rsidR="0001196E" w:rsidRPr="00BE2330" w:rsidRDefault="0001196E" w:rsidP="000675EE">
      <w:pPr>
        <w:pStyle w:val="ConsPlusTitle"/>
        <w:ind w:firstLine="720"/>
        <w:jc w:val="center"/>
        <w:rPr>
          <w:rFonts w:ascii="Times New Roman" w:hAnsi="Times New Roman" w:cs="Times New Roman"/>
          <w:sz w:val="28"/>
          <w:szCs w:val="28"/>
        </w:rPr>
      </w:pPr>
      <w:r w:rsidRPr="00BE2330">
        <w:rPr>
          <w:rFonts w:ascii="Times New Roman" w:hAnsi="Times New Roman" w:cs="Times New Roman"/>
          <w:sz w:val="28"/>
          <w:szCs w:val="28"/>
        </w:rPr>
        <w:t>ПРАВИЛА БЛАГОУСТРОЙСТВА ТЕРРИТОРИИ</w:t>
      </w:r>
    </w:p>
    <w:p w:rsidR="0001196E" w:rsidRPr="00BE2330" w:rsidRDefault="006254D6" w:rsidP="006254D6">
      <w:pPr>
        <w:pStyle w:val="ConsPlusTitle"/>
        <w:ind w:firstLine="720"/>
        <w:jc w:val="center"/>
        <w:rPr>
          <w:rFonts w:ascii="Times New Roman" w:hAnsi="Times New Roman" w:cs="Times New Roman"/>
          <w:sz w:val="28"/>
          <w:szCs w:val="28"/>
        </w:rPr>
      </w:pPr>
      <w:r w:rsidRPr="00BE2330">
        <w:rPr>
          <w:rFonts w:ascii="Times New Roman" w:hAnsi="Times New Roman" w:cs="Times New Roman"/>
          <w:sz w:val="28"/>
          <w:szCs w:val="28"/>
        </w:rPr>
        <w:t>Долгомостовского сельсовета</w:t>
      </w:r>
    </w:p>
    <w:p w:rsidR="0001196E" w:rsidRPr="00BE2330" w:rsidRDefault="006254D6" w:rsidP="000675EE">
      <w:pPr>
        <w:pStyle w:val="1"/>
        <w:ind w:left="0" w:right="-1" w:firstLine="720"/>
        <w:rPr>
          <w:szCs w:val="28"/>
        </w:rPr>
      </w:pPr>
      <w:r w:rsidRPr="00BE2330">
        <w:rPr>
          <w:szCs w:val="28"/>
        </w:rPr>
        <w:t xml:space="preserve"> </w:t>
      </w:r>
    </w:p>
    <w:p w:rsidR="0001196E" w:rsidRPr="00BE2330" w:rsidRDefault="0001196E" w:rsidP="000675EE">
      <w:pPr>
        <w:ind w:firstLine="720"/>
        <w:rPr>
          <w:sz w:val="28"/>
          <w:szCs w:val="28"/>
        </w:rPr>
      </w:pPr>
    </w:p>
    <w:p w:rsidR="0001196E" w:rsidRPr="00BE2330" w:rsidRDefault="0001196E" w:rsidP="000675EE">
      <w:pPr>
        <w:ind w:firstLine="720"/>
        <w:jc w:val="center"/>
        <w:rPr>
          <w:b/>
          <w:sz w:val="28"/>
          <w:szCs w:val="28"/>
        </w:rPr>
      </w:pPr>
      <w:r w:rsidRPr="00BE2330">
        <w:rPr>
          <w:b/>
          <w:sz w:val="28"/>
          <w:szCs w:val="28"/>
        </w:rPr>
        <w:t>1. Общие положения</w:t>
      </w:r>
    </w:p>
    <w:p w:rsidR="0001196E" w:rsidRPr="00BE2330" w:rsidRDefault="0001196E" w:rsidP="000675EE">
      <w:pPr>
        <w:autoSpaceDE w:val="0"/>
        <w:autoSpaceDN w:val="0"/>
        <w:adjustRightInd w:val="0"/>
        <w:ind w:firstLine="720"/>
        <w:jc w:val="both"/>
        <w:rPr>
          <w:sz w:val="28"/>
          <w:szCs w:val="28"/>
        </w:rPr>
      </w:pPr>
    </w:p>
    <w:p w:rsidR="0001196E" w:rsidRPr="00F63C59" w:rsidRDefault="0001196E" w:rsidP="00BF018A">
      <w:pPr>
        <w:autoSpaceDE w:val="0"/>
        <w:autoSpaceDN w:val="0"/>
        <w:adjustRightInd w:val="0"/>
        <w:ind w:firstLine="709"/>
        <w:jc w:val="both"/>
        <w:rPr>
          <w:sz w:val="28"/>
          <w:szCs w:val="28"/>
          <w:lang w:eastAsia="en-US"/>
        </w:rPr>
      </w:pPr>
      <w:r w:rsidRPr="00F63C59">
        <w:rPr>
          <w:sz w:val="28"/>
          <w:szCs w:val="28"/>
        </w:rPr>
        <w:t xml:space="preserve">1.1. Правила благоустройства территории </w:t>
      </w:r>
      <w:r w:rsidR="006254D6" w:rsidRPr="00F63C59">
        <w:rPr>
          <w:sz w:val="28"/>
          <w:szCs w:val="28"/>
        </w:rPr>
        <w:t xml:space="preserve">Долгомостовского сельсовета </w:t>
      </w:r>
      <w:r w:rsidRPr="00F63C59">
        <w:rPr>
          <w:sz w:val="28"/>
          <w:szCs w:val="28"/>
        </w:rPr>
        <w:t xml:space="preserve">(далее - Правила) устанавливают </w:t>
      </w:r>
      <w:r w:rsidRPr="00F63C59">
        <w:rPr>
          <w:sz w:val="28"/>
          <w:szCs w:val="28"/>
          <w:lang w:eastAsia="en-US"/>
        </w:rPr>
        <w:t xml:space="preserve">требования к благоустройству и элементам благоустройства территории </w:t>
      </w:r>
      <w:r w:rsidR="006254D6" w:rsidRPr="00F63C59">
        <w:rPr>
          <w:sz w:val="28"/>
          <w:szCs w:val="28"/>
          <w:lang w:eastAsia="en-US"/>
        </w:rPr>
        <w:t>Долгомостовского сельсовета</w:t>
      </w:r>
      <w:r w:rsidRPr="00F63C59">
        <w:rPr>
          <w:sz w:val="28"/>
          <w:szCs w:val="28"/>
          <w:lang w:eastAsia="en-US"/>
        </w:rPr>
        <w:t xml:space="preserve">, перечень мероприятий по благоустройству территории </w:t>
      </w:r>
      <w:r w:rsidR="006254D6" w:rsidRPr="00F63C59">
        <w:rPr>
          <w:sz w:val="28"/>
          <w:szCs w:val="28"/>
          <w:lang w:eastAsia="en-US"/>
        </w:rPr>
        <w:t>Долгомостовского сельсовета</w:t>
      </w:r>
      <w:r w:rsidRPr="00F63C59">
        <w:rPr>
          <w:sz w:val="28"/>
          <w:szCs w:val="28"/>
          <w:lang w:eastAsia="en-US"/>
        </w:rPr>
        <w:t>, порядок и периодичность их проведения</w:t>
      </w:r>
      <w:r w:rsidRPr="00F63C59">
        <w:rPr>
          <w:sz w:val="28"/>
          <w:szCs w:val="28"/>
        </w:rPr>
        <w:t>.</w:t>
      </w:r>
    </w:p>
    <w:p w:rsidR="0001196E" w:rsidRPr="00F63C59" w:rsidRDefault="0001196E" w:rsidP="00A52679">
      <w:pPr>
        <w:jc w:val="both"/>
        <w:rPr>
          <w:sz w:val="28"/>
          <w:szCs w:val="28"/>
        </w:rPr>
      </w:pPr>
      <w:r w:rsidRPr="00F63C59">
        <w:rPr>
          <w:sz w:val="28"/>
          <w:szCs w:val="28"/>
        </w:rPr>
        <w:t xml:space="preserve">1.2. Настоящие Правила являются обязательными для исполнения физическими и юридическими лицами в границах </w:t>
      </w:r>
      <w:r w:rsidR="006254D6" w:rsidRPr="00F63C59">
        <w:rPr>
          <w:sz w:val="28"/>
          <w:szCs w:val="28"/>
        </w:rPr>
        <w:t>Долгомостовского сельсовета</w:t>
      </w:r>
      <w:r w:rsidRPr="00F63C59">
        <w:rPr>
          <w:sz w:val="28"/>
          <w:szCs w:val="28"/>
        </w:rPr>
        <w:t xml:space="preserve"> </w:t>
      </w:r>
      <w:r w:rsidR="006254D6" w:rsidRPr="00F63C59">
        <w:rPr>
          <w:sz w:val="28"/>
          <w:szCs w:val="28"/>
        </w:rPr>
        <w:t>Долгомостовского сельсовета</w:t>
      </w:r>
    </w:p>
    <w:p w:rsidR="0001196E" w:rsidRPr="00F63C59" w:rsidRDefault="0001196E" w:rsidP="00A52679">
      <w:pPr>
        <w:pStyle w:val="ConsPlusNormal"/>
        <w:ind w:firstLine="11"/>
        <w:jc w:val="both"/>
        <w:rPr>
          <w:rFonts w:ascii="Times New Roman" w:hAnsi="Times New Roman" w:cs="Times New Roman"/>
          <w:sz w:val="28"/>
          <w:szCs w:val="28"/>
        </w:rPr>
      </w:pPr>
      <w:r w:rsidRPr="00F63C59">
        <w:rPr>
          <w:rFonts w:ascii="Times New Roman" w:hAnsi="Times New Roman" w:cs="Times New Roman"/>
          <w:sz w:val="28"/>
          <w:szCs w:val="28"/>
        </w:rPr>
        <w:t xml:space="preserve">1.3. Администрация </w:t>
      </w:r>
      <w:r w:rsidR="006254D6" w:rsidRPr="00F63C59">
        <w:rPr>
          <w:rFonts w:ascii="Times New Roman" w:hAnsi="Times New Roman" w:cs="Times New Roman"/>
          <w:sz w:val="28"/>
          <w:szCs w:val="28"/>
        </w:rPr>
        <w:t xml:space="preserve">Долгомостовского сельсовета </w:t>
      </w:r>
      <w:r w:rsidRPr="00F63C59">
        <w:rPr>
          <w:rFonts w:ascii="Times New Roman" w:hAnsi="Times New Roman" w:cs="Times New Roman"/>
          <w:sz w:val="28"/>
          <w:szCs w:val="28"/>
        </w:rPr>
        <w:t xml:space="preserve">осуществляет организацию благоустройства территории </w:t>
      </w:r>
      <w:r w:rsidR="006254D6" w:rsidRPr="00F63C59">
        <w:rPr>
          <w:rFonts w:ascii="Times New Roman" w:hAnsi="Times New Roman" w:cs="Times New Roman"/>
          <w:sz w:val="28"/>
          <w:szCs w:val="28"/>
        </w:rPr>
        <w:t xml:space="preserve">Долгомостовского сельсовета                               </w:t>
      </w:r>
      <w:r w:rsidR="00A52679" w:rsidRPr="00F63C59">
        <w:rPr>
          <w:rFonts w:ascii="Times New Roman" w:hAnsi="Times New Roman" w:cs="Times New Roman"/>
          <w:sz w:val="28"/>
          <w:szCs w:val="28"/>
        </w:rPr>
        <w:t xml:space="preserve">   </w:t>
      </w:r>
      <w:r w:rsidRPr="00F63C59">
        <w:rPr>
          <w:rFonts w:ascii="Times New Roman" w:hAnsi="Times New Roman" w:cs="Times New Roman"/>
          <w:sz w:val="28"/>
          <w:szCs w:val="28"/>
        </w:rPr>
        <w:t>1.4. В целях настоящих Правилах благоустройства применяются следующие понятия:</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бункер - мусоросборник, предназначенный для складирования крупногабаритных отходов, размещаемый в пределах мест (площадок) накопления твердых коммунальных отходов;</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«городская среда» применяется к любым видам муниципальных образований.</w:t>
      </w:r>
    </w:p>
    <w:p w:rsidR="0001196E" w:rsidRPr="00F63C59" w:rsidRDefault="0001196E" w:rsidP="000675EE">
      <w:pPr>
        <w:autoSpaceDE w:val="0"/>
        <w:autoSpaceDN w:val="0"/>
        <w:adjustRightInd w:val="0"/>
        <w:ind w:firstLine="720"/>
        <w:jc w:val="both"/>
        <w:rPr>
          <w:sz w:val="28"/>
          <w:szCs w:val="28"/>
          <w:lang w:eastAsia="en-US"/>
        </w:rPr>
      </w:pPr>
      <w:proofErr w:type="gramStart"/>
      <w:r w:rsidRPr="00F63C59">
        <w:rPr>
          <w:sz w:val="28"/>
          <w:szCs w:val="28"/>
          <w:lang w:eastAsia="en-US"/>
        </w:rPr>
        <w:t>д</w:t>
      </w:r>
      <w:proofErr w:type="gramEnd"/>
      <w:r w:rsidRPr="00F63C59">
        <w:rPr>
          <w:sz w:val="28"/>
          <w:szCs w:val="28"/>
          <w:lang w:eastAsia="en-US"/>
        </w:rPr>
        <w:t>воровая территория - сформированная территория, прилегающая к многоквартирному дому и находящаяся в общем пользовании проживающих в нем лиц. На дворовых территориях многоквартирных домов размещаются детские площадки, спортивные площадки, места для отдыха, сушки белья, парковки автомобилей, зеленые насаждения и иные объекты благоустройства;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информационный стенд – информационная плоскостная </w:t>
      </w:r>
      <w:proofErr w:type="gramStart"/>
      <w:r w:rsidRPr="00F63C59">
        <w:rPr>
          <w:sz w:val="28"/>
          <w:szCs w:val="28"/>
          <w:lang w:eastAsia="en-US"/>
        </w:rPr>
        <w:t>конструкция</w:t>
      </w:r>
      <w:proofErr w:type="gramEnd"/>
      <w:r w:rsidRPr="00F63C59">
        <w:rPr>
          <w:sz w:val="28"/>
          <w:szCs w:val="28"/>
          <w:lang w:eastAsia="en-US"/>
        </w:rPr>
        <w:t xml:space="preserve"> предназначенная для размещения газет, афиш, плакатов, объявлений и реклам;</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w:t>
      </w:r>
      <w:r w:rsidRPr="00F63C59">
        <w:rPr>
          <w:sz w:val="28"/>
          <w:szCs w:val="28"/>
          <w:lang w:eastAsia="en-US"/>
        </w:rPr>
        <w:lastRenderedPageBreak/>
        <w:t>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контейнер - мусоросборник, предназначенный для складирования твердых коммунальных отходов, за исключением крупногабаритных отходов размещаемый в пределах мест (площадок) накопления твердых коммунальных отходов;</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01196E" w:rsidRPr="00F63C59" w:rsidRDefault="0001196E" w:rsidP="000675EE">
      <w:pPr>
        <w:autoSpaceDE w:val="0"/>
        <w:autoSpaceDN w:val="0"/>
        <w:adjustRightInd w:val="0"/>
        <w:ind w:firstLine="720"/>
        <w:jc w:val="both"/>
        <w:rPr>
          <w:sz w:val="28"/>
          <w:szCs w:val="28"/>
          <w:lang w:eastAsia="en-US"/>
        </w:rPr>
      </w:pPr>
      <w:proofErr w:type="gramStart"/>
      <w:r w:rsidRPr="00F63C59">
        <w:rPr>
          <w:sz w:val="28"/>
          <w:szCs w:val="28"/>
          <w:lang w:eastAsia="en-US"/>
        </w:rPr>
        <w:t>место производства земляных работ - территория, используемая для проведения работ по разрытию, выемке, перемещению, укладке, уплотнению грунта и (или) иного вмешательства в грунт на уровне ниже верхнего слоя грунта, на которой могут размещаться временные строения и сооружения, техника, отвалы грунта, складироваться строительные материалы, изделия, оборудование;</w:t>
      </w:r>
      <w:proofErr w:type="gramEnd"/>
    </w:p>
    <w:p w:rsidR="0001196E" w:rsidRPr="00F63C59" w:rsidRDefault="0001196E" w:rsidP="000675EE">
      <w:pPr>
        <w:autoSpaceDE w:val="0"/>
        <w:autoSpaceDN w:val="0"/>
        <w:adjustRightInd w:val="0"/>
        <w:ind w:firstLine="720"/>
        <w:jc w:val="both"/>
        <w:rPr>
          <w:sz w:val="28"/>
          <w:szCs w:val="28"/>
        </w:rPr>
      </w:pPr>
      <w:r w:rsidRPr="00F63C59">
        <w:rPr>
          <w:sz w:val="28"/>
          <w:szCs w:val="28"/>
          <w:lang w:eastAsia="en-US"/>
        </w:rPr>
        <w:t xml:space="preserve">общественные пространства - территории </w:t>
      </w:r>
      <w:r w:rsidR="006254D6" w:rsidRPr="00F63C59">
        <w:rPr>
          <w:sz w:val="28"/>
          <w:szCs w:val="28"/>
          <w:lang w:eastAsia="en-US"/>
        </w:rPr>
        <w:t>Долгомостовского сельсовета</w:t>
      </w:r>
      <w:r w:rsidRPr="00F63C59">
        <w:rPr>
          <w:sz w:val="28"/>
          <w:szCs w:val="28"/>
          <w:lang w:eastAsia="en-US"/>
        </w:rPr>
        <w:t>, которые постоянно и без платы за посещение доступны для населения, в том числе площади, набережные, улицы, пешеходные зоны, скверы, парки.</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детские площадки, спортивные и другие площадки отдыха и досуга;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площадки для выгула и дрессировки домашних животных;</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площадки автостоянок;</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улицы (в том числе пешеходные) и дороги;</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парки, скверы, иные зеленые зоны;</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площади, набережные и другие территории;</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 технические зоны транспортных, инженерных коммуникаций, </w:t>
      </w:r>
      <w:proofErr w:type="spellStart"/>
      <w:r w:rsidRPr="00F63C59">
        <w:rPr>
          <w:sz w:val="28"/>
          <w:szCs w:val="28"/>
          <w:lang w:eastAsia="en-US"/>
        </w:rPr>
        <w:t>водоохранные</w:t>
      </w:r>
      <w:proofErr w:type="spellEnd"/>
      <w:r w:rsidRPr="00F63C59">
        <w:rPr>
          <w:sz w:val="28"/>
          <w:szCs w:val="28"/>
          <w:lang w:eastAsia="en-US"/>
        </w:rPr>
        <w:t xml:space="preserve"> зоны;</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контейнерные площадки и площадки для складирования отдельных групп коммунальных отходов;</w:t>
      </w:r>
    </w:p>
    <w:p w:rsidR="0001196E" w:rsidRPr="00F63C59" w:rsidRDefault="0001196E" w:rsidP="000675EE">
      <w:pPr>
        <w:autoSpaceDE w:val="0"/>
        <w:autoSpaceDN w:val="0"/>
        <w:adjustRightInd w:val="0"/>
        <w:ind w:firstLine="720"/>
        <w:jc w:val="both"/>
        <w:rPr>
          <w:sz w:val="28"/>
          <w:szCs w:val="28"/>
          <w:lang w:eastAsia="en-US"/>
        </w:rPr>
      </w:pPr>
      <w:proofErr w:type="gramStart"/>
      <w:r w:rsidRPr="00F63C59">
        <w:rPr>
          <w:sz w:val="28"/>
          <w:szCs w:val="28"/>
          <w:lang w:eastAsia="en-US"/>
        </w:rPr>
        <w:t xml:space="preserve">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w:t>
      </w:r>
      <w:r w:rsidR="006254D6" w:rsidRPr="00F63C59">
        <w:rPr>
          <w:sz w:val="28"/>
          <w:szCs w:val="28"/>
          <w:lang w:eastAsia="en-US"/>
        </w:rPr>
        <w:t>Долгомостовского сельсовета</w:t>
      </w:r>
      <w:r w:rsidRPr="00F63C59">
        <w:rPr>
          <w:sz w:val="28"/>
          <w:szCs w:val="28"/>
          <w:lang w:eastAsia="en-US"/>
        </w:rPr>
        <w:t>;</w:t>
      </w:r>
      <w:proofErr w:type="gramEnd"/>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приватное пространство - территория с ограниченным доступом посторонних лиц;</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F63C59">
        <w:rPr>
          <w:sz w:val="28"/>
          <w:szCs w:val="28"/>
          <w:lang w:eastAsia="en-US"/>
        </w:rPr>
        <w:t>границы</w:t>
      </w:r>
      <w:proofErr w:type="gramEnd"/>
      <w:r w:rsidRPr="00F63C59">
        <w:rPr>
          <w:sz w:val="28"/>
          <w:szCs w:val="28"/>
          <w:lang w:eastAsia="en-US"/>
        </w:rPr>
        <w:t xml:space="preserve"> которой определены </w:t>
      </w:r>
      <w:r w:rsidRPr="00F63C59">
        <w:rPr>
          <w:sz w:val="28"/>
          <w:szCs w:val="28"/>
          <w:lang w:eastAsia="en-US"/>
        </w:rPr>
        <w:lastRenderedPageBreak/>
        <w:t xml:space="preserve">настоящими правилами благоустройства территории </w:t>
      </w:r>
      <w:r w:rsidR="006254D6" w:rsidRPr="00F63C59">
        <w:rPr>
          <w:sz w:val="28"/>
          <w:szCs w:val="28"/>
        </w:rPr>
        <w:t>Долгомостовского сельсовета</w:t>
      </w:r>
      <w:r w:rsidRPr="00F63C59">
        <w:rPr>
          <w:sz w:val="28"/>
          <w:szCs w:val="28"/>
          <w:lang w:eastAsia="en-US"/>
        </w:rPr>
        <w:t>) в соответствии с порядком, установленным законом Красноярского края от 23.05.2019 № 7-2784 «О порядке определения границ прилегающих территорий в Красноярском крае»;</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проект благоустройства - </w:t>
      </w:r>
      <w:proofErr w:type="gramStart"/>
      <w:r w:rsidRPr="00F63C59">
        <w:rPr>
          <w:sz w:val="28"/>
          <w:szCs w:val="28"/>
          <w:lang w:eastAsia="en-US"/>
        </w:rPr>
        <w:t>архитектурный проект</w:t>
      </w:r>
      <w:proofErr w:type="gramEnd"/>
      <w:r w:rsidRPr="00F63C59">
        <w:rPr>
          <w:sz w:val="28"/>
          <w:szCs w:val="28"/>
          <w:lang w:eastAsia="en-US"/>
        </w:rPr>
        <w:t xml:space="preserve">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проектирование - разработка проекта благоустройства;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работы по восстановлению благоустройства - работы, проводимые для восстановления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w:t>
      </w:r>
    </w:p>
    <w:p w:rsidR="0001196E" w:rsidRPr="00F63C59" w:rsidRDefault="0001196E" w:rsidP="000675EE">
      <w:pPr>
        <w:autoSpaceDE w:val="0"/>
        <w:autoSpaceDN w:val="0"/>
        <w:adjustRightInd w:val="0"/>
        <w:ind w:firstLine="720"/>
        <w:jc w:val="both"/>
        <w:rPr>
          <w:sz w:val="28"/>
          <w:szCs w:val="28"/>
          <w:lang w:eastAsia="en-US"/>
        </w:rPr>
      </w:pPr>
      <w:proofErr w:type="gramStart"/>
      <w:r w:rsidRPr="00F63C59">
        <w:rPr>
          <w:sz w:val="28"/>
          <w:szCs w:val="28"/>
          <w:lang w:eastAsia="en-US"/>
        </w:rPr>
        <w:t>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roofErr w:type="gramEnd"/>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уборка территорий - комплекса мероприятий, связанных с очисткой территории </w:t>
      </w:r>
      <w:r w:rsidR="006254D6" w:rsidRPr="00F63C59">
        <w:rPr>
          <w:sz w:val="28"/>
          <w:szCs w:val="28"/>
          <w:lang w:eastAsia="en-US"/>
        </w:rPr>
        <w:t>Долгомостовского сельсовета</w:t>
      </w:r>
      <w:r w:rsidRPr="00F63C59">
        <w:rPr>
          <w:sz w:val="28"/>
          <w:szCs w:val="28"/>
          <w:lang w:eastAsia="en-US"/>
        </w:rPr>
        <w:t xml:space="preserve"> от грязи, отходов, снега и льда, иными мероприятиями, направленными на обеспечение экологического и санитарно-эпидемиологического благополучия населения;</w:t>
      </w:r>
    </w:p>
    <w:p w:rsidR="0001196E" w:rsidRPr="00F63C59" w:rsidRDefault="0001196E" w:rsidP="000675EE">
      <w:pPr>
        <w:autoSpaceDE w:val="0"/>
        <w:autoSpaceDN w:val="0"/>
        <w:adjustRightInd w:val="0"/>
        <w:ind w:firstLine="720"/>
        <w:jc w:val="both"/>
        <w:rPr>
          <w:rStyle w:val="a6"/>
        </w:rPr>
      </w:pPr>
      <w:r w:rsidRPr="00F63C59">
        <w:rPr>
          <w:sz w:val="28"/>
          <w:szCs w:val="28"/>
          <w:lang w:eastAsia="en-US"/>
        </w:rPr>
        <w:t>урна - мусоросборник, предназначенный для временного складирования твердых коммунальных отходов, за исключением крупногабаритных отходов размещаемый вне пределов мест (площадок) накопления твердых коммунальных отходов в целях дальнейшего перемещения таких отходов в места накопления;</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функциональные зоны общественных пространств - части территории </w:t>
      </w:r>
      <w:r w:rsidR="006254D6" w:rsidRPr="00F63C59">
        <w:rPr>
          <w:sz w:val="28"/>
          <w:szCs w:val="28"/>
          <w:lang w:eastAsia="en-US"/>
        </w:rPr>
        <w:t>Долгомостовского сельсовета</w:t>
      </w:r>
      <w:r w:rsidRPr="00F63C59">
        <w:rPr>
          <w:sz w:val="28"/>
          <w:szCs w:val="28"/>
          <w:lang w:eastAsia="en-US"/>
        </w:rPr>
        <w:t>,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01196E" w:rsidRPr="00F63C59" w:rsidRDefault="0001196E" w:rsidP="000675EE">
      <w:pPr>
        <w:autoSpaceDE w:val="0"/>
        <w:autoSpaceDN w:val="0"/>
        <w:adjustRightInd w:val="0"/>
        <w:ind w:firstLine="720"/>
        <w:jc w:val="both"/>
        <w:rPr>
          <w:sz w:val="28"/>
          <w:szCs w:val="28"/>
          <w:lang w:eastAsia="en-US"/>
        </w:rPr>
      </w:pPr>
      <w:proofErr w:type="gramStart"/>
      <w:r w:rsidRPr="00F63C59">
        <w:rPr>
          <w:sz w:val="28"/>
          <w:szCs w:val="28"/>
          <w:lang w:eastAsia="en-US"/>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1.5. Лицами, ответственными за благоустройство, являются собственники земельных участков, зданий (включая жилые дома), помещений в них, сооружений, объектов благоустройства, за исключением следующих случаев:</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 xml:space="preserve">лицом, ответственным за благоустройство в отношении жилого дома и прилегающей к нему территории, является товарищество собственников </w:t>
      </w:r>
      <w:r w:rsidRPr="00F63C59">
        <w:rPr>
          <w:bCs/>
          <w:sz w:val="28"/>
          <w:szCs w:val="28"/>
          <w:lang w:eastAsia="en-US"/>
        </w:rPr>
        <w:lastRenderedPageBreak/>
        <w:t>жилья либо жилищный кооператив или иной специализированный потребительский кооператив, если собственники помещений жилого дома выбрали способ управления - управление товариществом собственников жилья либо жилищным кооперативом или иным специализированным потребительским кооперативом;</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лицом, ответственным за благоустройство в отношении жилого дома и прилегающей к нему территории, является управляющая организация, если собственники помещений в жилом доме выбрали способ управления - управление управляющей организацией;</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если объект благоустройства закреплен собственником за другим лицом на праве оперативного управления, хозяйственного ведения или ином вещном праве, лицом, ответственным за благоустройство, является лицо, за которым объект благоустройства закреплен на праве оперативного управления, хозяйственного ведения или ином вещном праве;</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если объект благоустройства передан в аренду, безвозмездное пользование, доверительное управление, лицом, ответственным за благоустройство, является лицо, которому объект благоустройства передан в аренду, безвозмездное пользование, доверительное управление;</w:t>
      </w:r>
    </w:p>
    <w:p w:rsidR="0001196E" w:rsidRPr="00F63C59" w:rsidRDefault="0001196E" w:rsidP="000675EE">
      <w:pPr>
        <w:autoSpaceDE w:val="0"/>
        <w:autoSpaceDN w:val="0"/>
        <w:adjustRightInd w:val="0"/>
        <w:ind w:firstLine="720"/>
        <w:jc w:val="both"/>
        <w:rPr>
          <w:bCs/>
          <w:sz w:val="28"/>
          <w:szCs w:val="28"/>
          <w:lang w:eastAsia="en-US"/>
        </w:rPr>
      </w:pPr>
      <w:bookmarkStart w:id="1" w:name="Par5"/>
      <w:bookmarkEnd w:id="1"/>
      <w:proofErr w:type="gramStart"/>
      <w:r w:rsidRPr="00F63C59">
        <w:rPr>
          <w:bCs/>
          <w:sz w:val="28"/>
          <w:szCs w:val="28"/>
          <w:lang w:eastAsia="en-US"/>
        </w:rPr>
        <w:t>если ответственность за благоустройство возложена на физическое, юридическое лицо или индивидуального предпринимателя в силу заключенного с ним гражданско-правового договора (контракта), лицом, ответственным за благоустройство, является соответствующее физическое, юридическое лицо или индивидуальный предприниматель;</w:t>
      </w:r>
      <w:proofErr w:type="gramEnd"/>
    </w:p>
    <w:p w:rsidR="0001196E" w:rsidRPr="00F63C59" w:rsidRDefault="0001196E" w:rsidP="000675EE">
      <w:pPr>
        <w:autoSpaceDE w:val="0"/>
        <w:autoSpaceDN w:val="0"/>
        <w:adjustRightInd w:val="0"/>
        <w:ind w:firstLine="720"/>
        <w:jc w:val="both"/>
        <w:rPr>
          <w:bCs/>
          <w:sz w:val="28"/>
          <w:szCs w:val="28"/>
          <w:lang w:eastAsia="en-US"/>
        </w:rPr>
      </w:pPr>
      <w:proofErr w:type="gramStart"/>
      <w:r w:rsidRPr="00F63C59">
        <w:rPr>
          <w:bCs/>
          <w:sz w:val="28"/>
          <w:szCs w:val="28"/>
          <w:lang w:eastAsia="en-US"/>
        </w:rPr>
        <w:t>лицами, ответственными за благоустройство остановок пассажирского транспорта, на которых располагаются временные сооружения (павильоны, киоски и т.д.), признаются физические, юридические лица, индивидуальные предприниматели, у которых временные сооружения (павильоны, киоски и т.д.) находятся в собственности, на ином вещном праве, в аренде, безвозмездном пользовании, доверительном управлении;</w:t>
      </w:r>
      <w:proofErr w:type="gramEnd"/>
    </w:p>
    <w:p w:rsidR="0001196E" w:rsidRPr="00F63C59" w:rsidRDefault="0001196E" w:rsidP="000675EE">
      <w:pPr>
        <w:autoSpaceDE w:val="0"/>
        <w:autoSpaceDN w:val="0"/>
        <w:adjustRightInd w:val="0"/>
        <w:ind w:firstLine="720"/>
        <w:jc w:val="both"/>
        <w:rPr>
          <w:bCs/>
          <w:sz w:val="28"/>
          <w:szCs w:val="28"/>
          <w:lang w:eastAsia="en-US"/>
        </w:rPr>
      </w:pPr>
      <w:proofErr w:type="gramStart"/>
      <w:r w:rsidRPr="00F63C59">
        <w:rPr>
          <w:bCs/>
          <w:sz w:val="28"/>
          <w:szCs w:val="28"/>
          <w:lang w:eastAsia="en-US"/>
        </w:rPr>
        <w:t>лицами, ответственными за благоустройство автомобильных дорог в одном уровне с трамвайными путями, переездов через трамвайные пути, тротуаров, конечных и промежуточных остановочных пунктов общественного пассажирского транспорта, являются лица, за которыми указанные в настоящем абзаце объекты благоустройства закреплены собственником на праве оперативного управления, а в случае заключения соответствующего гражданско-правового договора (контракта) - лица, указанные в абзаце шестом настоящего подраздела.</w:t>
      </w:r>
      <w:proofErr w:type="gramEnd"/>
    </w:p>
    <w:p w:rsidR="0001196E" w:rsidRPr="00F63C59" w:rsidRDefault="0001196E" w:rsidP="000675EE">
      <w:pPr>
        <w:ind w:firstLine="720"/>
        <w:jc w:val="both"/>
        <w:rPr>
          <w:bCs/>
          <w:sz w:val="28"/>
          <w:szCs w:val="28"/>
          <w:lang w:eastAsia="en-US"/>
        </w:rPr>
      </w:pPr>
      <w:r w:rsidRPr="00F63C59">
        <w:rPr>
          <w:bCs/>
          <w:sz w:val="28"/>
          <w:szCs w:val="28"/>
          <w:lang w:eastAsia="en-US"/>
        </w:rPr>
        <w:t xml:space="preserve">1.6. Границы прилегающих территорий в </w:t>
      </w:r>
      <w:r w:rsidR="006254D6" w:rsidRPr="00F63C59">
        <w:rPr>
          <w:bCs/>
          <w:sz w:val="28"/>
          <w:szCs w:val="28"/>
          <w:lang w:eastAsia="en-US"/>
        </w:rPr>
        <w:t>Долгомостовско</w:t>
      </w:r>
      <w:r w:rsidR="007A60DA" w:rsidRPr="00F63C59">
        <w:rPr>
          <w:bCs/>
          <w:sz w:val="28"/>
          <w:szCs w:val="28"/>
          <w:lang w:eastAsia="en-US"/>
        </w:rPr>
        <w:t xml:space="preserve">м </w:t>
      </w:r>
      <w:r w:rsidR="006254D6" w:rsidRPr="00F63C59">
        <w:rPr>
          <w:bCs/>
          <w:sz w:val="28"/>
          <w:szCs w:val="28"/>
          <w:lang w:eastAsia="en-US"/>
        </w:rPr>
        <w:t>сельсовет</w:t>
      </w:r>
      <w:r w:rsidR="007A60DA" w:rsidRPr="00F63C59">
        <w:rPr>
          <w:bCs/>
          <w:sz w:val="28"/>
          <w:szCs w:val="28"/>
          <w:lang w:eastAsia="en-US"/>
        </w:rPr>
        <w:t>е</w:t>
      </w:r>
      <w:r w:rsidRPr="00F63C59">
        <w:rPr>
          <w:bCs/>
          <w:sz w:val="28"/>
          <w:szCs w:val="28"/>
          <w:lang w:eastAsia="en-US"/>
        </w:rPr>
        <w:t xml:space="preserve">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01196E" w:rsidRPr="00F63C59" w:rsidRDefault="0001196E" w:rsidP="000675EE">
      <w:pPr>
        <w:pStyle w:val="ConsPlusNormal"/>
        <w:jc w:val="both"/>
        <w:rPr>
          <w:rFonts w:ascii="Times New Roman" w:hAnsi="Times New Roman" w:cs="Times New Roman"/>
          <w:bCs/>
          <w:sz w:val="28"/>
          <w:szCs w:val="28"/>
          <w:lang w:eastAsia="en-US"/>
        </w:rPr>
      </w:pPr>
      <w:r w:rsidRPr="00F63C59">
        <w:rPr>
          <w:rFonts w:ascii="Times New Roman" w:hAnsi="Times New Roman" w:cs="Times New Roman"/>
          <w:bCs/>
          <w:sz w:val="28"/>
          <w:szCs w:val="28"/>
          <w:lang w:eastAsia="en-US"/>
        </w:rPr>
        <w:t xml:space="preserve">- индивидуальных жилых домов, находящихся на земельном участке, </w:t>
      </w:r>
      <w:proofErr w:type="gramStart"/>
      <w:r w:rsidRPr="00F63C59">
        <w:rPr>
          <w:rFonts w:ascii="Times New Roman" w:hAnsi="Times New Roman" w:cs="Times New Roman"/>
          <w:bCs/>
          <w:sz w:val="28"/>
          <w:szCs w:val="28"/>
          <w:lang w:eastAsia="en-US"/>
        </w:rPr>
        <w:t>сведения</w:t>
      </w:r>
      <w:proofErr w:type="gramEnd"/>
      <w:r w:rsidRPr="00F63C59">
        <w:rPr>
          <w:rFonts w:ascii="Times New Roman" w:hAnsi="Times New Roman" w:cs="Times New Roman"/>
          <w:bCs/>
          <w:sz w:val="28"/>
          <w:szCs w:val="28"/>
          <w:lang w:eastAsia="en-US"/>
        </w:rPr>
        <w:t xml:space="preserve"> о местоположении границ которого внесены в Единый государственный реестр недвижимости, на расстоянии </w:t>
      </w:r>
      <w:smartTag w:uri="urn:schemas-microsoft-com:office:smarttags" w:element="metricconverter">
        <w:smartTagPr>
          <w:attr w:name="ProductID" w:val="10 метров"/>
        </w:smartTagPr>
        <w:r w:rsidRPr="00F63C59">
          <w:rPr>
            <w:rFonts w:ascii="Times New Roman" w:hAnsi="Times New Roman" w:cs="Times New Roman"/>
            <w:bCs/>
            <w:sz w:val="28"/>
            <w:szCs w:val="28"/>
            <w:lang w:eastAsia="en-US"/>
          </w:rPr>
          <w:t>10 метров</w:t>
        </w:r>
      </w:smartTag>
      <w:r w:rsidRPr="00F63C59">
        <w:rPr>
          <w:rFonts w:ascii="Times New Roman" w:hAnsi="Times New Roman" w:cs="Times New Roman"/>
          <w:bCs/>
          <w:sz w:val="28"/>
          <w:szCs w:val="28"/>
          <w:lang w:eastAsia="en-US"/>
        </w:rPr>
        <w:t xml:space="preserve">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w:t>
      </w:r>
      <w:smartTag w:uri="urn:schemas-microsoft-com:office:smarttags" w:element="metricconverter">
        <w:smartTagPr>
          <w:attr w:name="ProductID" w:val="15 метров"/>
        </w:smartTagPr>
        <w:r w:rsidRPr="00F63C59">
          <w:rPr>
            <w:rFonts w:ascii="Times New Roman" w:hAnsi="Times New Roman" w:cs="Times New Roman"/>
            <w:bCs/>
            <w:sz w:val="28"/>
            <w:szCs w:val="28"/>
            <w:lang w:eastAsia="en-US"/>
          </w:rPr>
          <w:t>15 метров</w:t>
        </w:r>
      </w:smartTag>
      <w:r w:rsidRPr="00F63C59">
        <w:rPr>
          <w:rFonts w:ascii="Times New Roman" w:hAnsi="Times New Roman" w:cs="Times New Roman"/>
          <w:bCs/>
          <w:sz w:val="28"/>
          <w:szCs w:val="28"/>
          <w:lang w:eastAsia="en-US"/>
        </w:rPr>
        <w:t xml:space="preserve"> от границ зданий по их периметру;</w:t>
      </w:r>
    </w:p>
    <w:p w:rsidR="0001196E" w:rsidRPr="00F63C59" w:rsidRDefault="0001196E" w:rsidP="000675EE">
      <w:pPr>
        <w:pStyle w:val="ConsPlusNormal"/>
        <w:jc w:val="both"/>
        <w:rPr>
          <w:rFonts w:ascii="Times New Roman" w:hAnsi="Times New Roman" w:cs="Times New Roman"/>
          <w:bCs/>
          <w:sz w:val="28"/>
          <w:szCs w:val="28"/>
          <w:highlight w:val="yellow"/>
          <w:lang w:eastAsia="en-US"/>
        </w:rPr>
      </w:pPr>
      <w:r w:rsidRPr="00F63C59">
        <w:rPr>
          <w:rFonts w:ascii="Times New Roman" w:hAnsi="Times New Roman" w:cs="Times New Roman"/>
          <w:bCs/>
          <w:sz w:val="28"/>
          <w:szCs w:val="28"/>
          <w:lang w:eastAsia="en-US"/>
        </w:rPr>
        <w:lastRenderedPageBreak/>
        <w:t xml:space="preserve">- многоквартирных домов, находящихся на земельном участке, </w:t>
      </w:r>
      <w:proofErr w:type="gramStart"/>
      <w:r w:rsidRPr="00F63C59">
        <w:rPr>
          <w:rFonts w:ascii="Times New Roman" w:hAnsi="Times New Roman" w:cs="Times New Roman"/>
          <w:bCs/>
          <w:sz w:val="28"/>
          <w:szCs w:val="28"/>
          <w:lang w:eastAsia="en-US"/>
        </w:rPr>
        <w:t>сведения</w:t>
      </w:r>
      <w:proofErr w:type="gramEnd"/>
      <w:r w:rsidRPr="00F63C59">
        <w:rPr>
          <w:rFonts w:ascii="Times New Roman" w:hAnsi="Times New Roman" w:cs="Times New Roman"/>
          <w:bCs/>
          <w:sz w:val="28"/>
          <w:szCs w:val="28"/>
          <w:lang w:eastAsia="en-US"/>
        </w:rPr>
        <w:t xml:space="preserve"> о местоположении границ которого внесены в Единый государственный реестр недвижимости, на расстоянии </w:t>
      </w:r>
      <w:smartTag w:uri="urn:schemas-microsoft-com:office:smarttags" w:element="metricconverter">
        <w:smartTagPr>
          <w:attr w:name="ProductID" w:val="5 метров"/>
        </w:smartTagPr>
        <w:r w:rsidRPr="00F63C59">
          <w:rPr>
            <w:rFonts w:ascii="Times New Roman" w:hAnsi="Times New Roman" w:cs="Times New Roman"/>
            <w:bCs/>
            <w:sz w:val="28"/>
            <w:szCs w:val="28"/>
            <w:lang w:eastAsia="en-US"/>
          </w:rPr>
          <w:t>5 метров</w:t>
        </w:r>
      </w:smartTag>
      <w:r w:rsidRPr="00F63C59">
        <w:rPr>
          <w:rFonts w:ascii="Times New Roman" w:hAnsi="Times New Roman" w:cs="Times New Roman"/>
          <w:bCs/>
          <w:sz w:val="28"/>
          <w:szCs w:val="28"/>
          <w:lang w:eastAsia="en-US"/>
        </w:rPr>
        <w:t xml:space="preserve">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w:t>
      </w:r>
      <w:smartTag w:uri="urn:schemas-microsoft-com:office:smarttags" w:element="metricconverter">
        <w:smartTagPr>
          <w:attr w:name="ProductID" w:val="15 метров"/>
        </w:smartTagPr>
        <w:r w:rsidRPr="00F63C59">
          <w:rPr>
            <w:rFonts w:ascii="Times New Roman" w:hAnsi="Times New Roman" w:cs="Times New Roman"/>
            <w:bCs/>
            <w:sz w:val="28"/>
            <w:szCs w:val="28"/>
            <w:lang w:eastAsia="en-US"/>
          </w:rPr>
          <w:t>15 метров</w:t>
        </w:r>
      </w:smartTag>
      <w:r w:rsidRPr="00F63C59">
        <w:rPr>
          <w:rFonts w:ascii="Times New Roman" w:hAnsi="Times New Roman" w:cs="Times New Roman"/>
          <w:bCs/>
          <w:sz w:val="28"/>
          <w:szCs w:val="28"/>
          <w:lang w:eastAsia="en-US"/>
        </w:rPr>
        <w:t xml:space="preserve"> от границ зданий по их периметру</w:t>
      </w:r>
    </w:p>
    <w:p w:rsidR="0001196E" w:rsidRPr="00F63C59" w:rsidRDefault="0001196E" w:rsidP="000675EE">
      <w:pPr>
        <w:pStyle w:val="ConsPlusNormal"/>
        <w:jc w:val="both"/>
        <w:rPr>
          <w:rFonts w:ascii="Times New Roman" w:hAnsi="Times New Roman" w:cs="Times New Roman"/>
          <w:bCs/>
          <w:sz w:val="28"/>
          <w:szCs w:val="28"/>
          <w:lang w:eastAsia="en-US"/>
        </w:rPr>
      </w:pPr>
      <w:r w:rsidRPr="00F63C59">
        <w:rPr>
          <w:rFonts w:ascii="Times New Roman" w:hAnsi="Times New Roman" w:cs="Times New Roman"/>
          <w:bCs/>
          <w:sz w:val="28"/>
          <w:szCs w:val="28"/>
          <w:lang w:eastAsia="en-US"/>
        </w:rPr>
        <w:t xml:space="preserve">- отдельно стоящих нежилых зданий, строений, сооружений, находящихся на земельном участке, </w:t>
      </w:r>
      <w:proofErr w:type="gramStart"/>
      <w:r w:rsidRPr="00F63C59">
        <w:rPr>
          <w:rFonts w:ascii="Times New Roman" w:hAnsi="Times New Roman" w:cs="Times New Roman"/>
          <w:bCs/>
          <w:sz w:val="28"/>
          <w:szCs w:val="28"/>
          <w:lang w:eastAsia="en-US"/>
        </w:rPr>
        <w:t>сведения</w:t>
      </w:r>
      <w:proofErr w:type="gramEnd"/>
      <w:r w:rsidRPr="00F63C59">
        <w:rPr>
          <w:rFonts w:ascii="Times New Roman" w:hAnsi="Times New Roman" w:cs="Times New Roman"/>
          <w:bCs/>
          <w:sz w:val="28"/>
          <w:szCs w:val="28"/>
          <w:lang w:eastAsia="en-US"/>
        </w:rPr>
        <w:t xml:space="preserve"> о местоположении границ которого внесены в Единый государственный реестр недвижимости, на расстоянии </w:t>
      </w:r>
      <w:smartTag w:uri="urn:schemas-microsoft-com:office:smarttags" w:element="metricconverter">
        <w:smartTagPr>
          <w:attr w:name="ProductID" w:val="10 метров"/>
        </w:smartTagPr>
        <w:r w:rsidRPr="00F63C59">
          <w:rPr>
            <w:rFonts w:ascii="Times New Roman" w:hAnsi="Times New Roman" w:cs="Times New Roman"/>
            <w:bCs/>
            <w:sz w:val="28"/>
            <w:szCs w:val="28"/>
            <w:lang w:eastAsia="en-US"/>
          </w:rPr>
          <w:t>10 метров</w:t>
        </w:r>
      </w:smartTag>
      <w:r w:rsidRPr="00F63C59">
        <w:rPr>
          <w:rFonts w:ascii="Times New Roman" w:hAnsi="Times New Roman" w:cs="Times New Roman"/>
          <w:bCs/>
          <w:sz w:val="28"/>
          <w:szCs w:val="28"/>
          <w:lang w:eastAsia="en-US"/>
        </w:rPr>
        <w:t xml:space="preserve">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w:t>
      </w:r>
      <w:smartTag w:uri="urn:schemas-microsoft-com:office:smarttags" w:element="metricconverter">
        <w:smartTagPr>
          <w:attr w:name="ProductID" w:val="15 метров"/>
        </w:smartTagPr>
        <w:r w:rsidRPr="00F63C59">
          <w:rPr>
            <w:rFonts w:ascii="Times New Roman" w:hAnsi="Times New Roman" w:cs="Times New Roman"/>
            <w:bCs/>
            <w:sz w:val="28"/>
            <w:szCs w:val="28"/>
            <w:lang w:eastAsia="en-US"/>
          </w:rPr>
          <w:t>15 метров</w:t>
        </w:r>
      </w:smartTag>
      <w:r w:rsidRPr="00F63C59">
        <w:rPr>
          <w:rFonts w:ascii="Times New Roman" w:hAnsi="Times New Roman" w:cs="Times New Roman"/>
          <w:bCs/>
          <w:sz w:val="28"/>
          <w:szCs w:val="28"/>
          <w:lang w:eastAsia="en-US"/>
        </w:rPr>
        <w:t xml:space="preserve"> от границ зданий, строений и сооружений по их периметру;</w:t>
      </w:r>
    </w:p>
    <w:p w:rsidR="0001196E" w:rsidRPr="00F63C59" w:rsidRDefault="0001196E" w:rsidP="000675EE">
      <w:pPr>
        <w:pStyle w:val="ConsPlusNormal"/>
        <w:jc w:val="both"/>
        <w:rPr>
          <w:rFonts w:ascii="Times New Roman" w:hAnsi="Times New Roman" w:cs="Times New Roman"/>
          <w:bCs/>
          <w:sz w:val="28"/>
          <w:szCs w:val="28"/>
          <w:lang w:eastAsia="en-US"/>
        </w:rPr>
      </w:pPr>
      <w:r w:rsidRPr="00F63C59">
        <w:rPr>
          <w:rFonts w:ascii="Times New Roman" w:hAnsi="Times New Roman" w:cs="Times New Roman"/>
          <w:bCs/>
          <w:sz w:val="28"/>
          <w:szCs w:val="28"/>
          <w:lang w:eastAsia="en-US"/>
        </w:rPr>
        <w:t xml:space="preserve">- объектов социального назначения, находящихся на земельном участке, </w:t>
      </w:r>
      <w:proofErr w:type="gramStart"/>
      <w:r w:rsidRPr="00F63C59">
        <w:rPr>
          <w:rFonts w:ascii="Times New Roman" w:hAnsi="Times New Roman" w:cs="Times New Roman"/>
          <w:bCs/>
          <w:sz w:val="28"/>
          <w:szCs w:val="28"/>
          <w:lang w:eastAsia="en-US"/>
        </w:rPr>
        <w:t>сведения</w:t>
      </w:r>
      <w:proofErr w:type="gramEnd"/>
      <w:r w:rsidRPr="00F63C59">
        <w:rPr>
          <w:rFonts w:ascii="Times New Roman" w:hAnsi="Times New Roman" w:cs="Times New Roman"/>
          <w:bCs/>
          <w:sz w:val="28"/>
          <w:szCs w:val="28"/>
          <w:lang w:eastAsia="en-US"/>
        </w:rPr>
        <w:t xml:space="preserve"> о местоположении границ которого внесены в Единый государственный реестр недвижимости, на расстоянии </w:t>
      </w:r>
      <w:smartTag w:uri="urn:schemas-microsoft-com:office:smarttags" w:element="metricconverter">
        <w:smartTagPr>
          <w:attr w:name="ProductID" w:val="10 метров"/>
        </w:smartTagPr>
        <w:r w:rsidRPr="00F63C59">
          <w:rPr>
            <w:rFonts w:ascii="Times New Roman" w:hAnsi="Times New Roman" w:cs="Times New Roman"/>
            <w:bCs/>
            <w:sz w:val="28"/>
            <w:szCs w:val="28"/>
            <w:lang w:eastAsia="en-US"/>
          </w:rPr>
          <w:t>10 метров</w:t>
        </w:r>
      </w:smartTag>
      <w:r w:rsidRPr="00F63C59">
        <w:rPr>
          <w:rFonts w:ascii="Times New Roman" w:hAnsi="Times New Roman" w:cs="Times New Roman"/>
          <w:bCs/>
          <w:sz w:val="28"/>
          <w:szCs w:val="28"/>
          <w:lang w:eastAsia="en-US"/>
        </w:rPr>
        <w:t xml:space="preserve">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w:t>
      </w:r>
      <w:smartTag w:uri="urn:schemas-microsoft-com:office:smarttags" w:element="metricconverter">
        <w:smartTagPr>
          <w:attr w:name="ProductID" w:val="15 метров"/>
        </w:smartTagPr>
        <w:r w:rsidRPr="00F63C59">
          <w:rPr>
            <w:rFonts w:ascii="Times New Roman" w:hAnsi="Times New Roman" w:cs="Times New Roman"/>
            <w:bCs/>
            <w:sz w:val="28"/>
            <w:szCs w:val="28"/>
            <w:lang w:eastAsia="en-US"/>
          </w:rPr>
          <w:t>15 метров</w:t>
        </w:r>
      </w:smartTag>
      <w:r w:rsidRPr="00F63C59">
        <w:rPr>
          <w:rFonts w:ascii="Times New Roman" w:hAnsi="Times New Roman" w:cs="Times New Roman"/>
          <w:bCs/>
          <w:sz w:val="28"/>
          <w:szCs w:val="28"/>
          <w:lang w:eastAsia="en-US"/>
        </w:rPr>
        <w:t xml:space="preserve"> от границ зданий, строений и сооружений по их периметру;</w:t>
      </w:r>
    </w:p>
    <w:p w:rsidR="0001196E" w:rsidRPr="00F63C59" w:rsidRDefault="0001196E" w:rsidP="000675EE">
      <w:pPr>
        <w:pStyle w:val="ConsPlusNormal"/>
        <w:jc w:val="both"/>
        <w:rPr>
          <w:rFonts w:ascii="Times New Roman" w:hAnsi="Times New Roman" w:cs="Times New Roman"/>
          <w:bCs/>
          <w:sz w:val="28"/>
          <w:szCs w:val="28"/>
          <w:lang w:eastAsia="en-US"/>
        </w:rPr>
      </w:pPr>
      <w:r w:rsidRPr="00F63C59">
        <w:rPr>
          <w:rFonts w:ascii="Times New Roman" w:hAnsi="Times New Roman" w:cs="Times New Roman"/>
          <w:bCs/>
          <w:sz w:val="28"/>
          <w:szCs w:val="28"/>
          <w:lang w:eastAsia="en-US"/>
        </w:rPr>
        <w:t xml:space="preserve">- парков, скверов на расстоянии </w:t>
      </w:r>
      <w:smartTag w:uri="urn:schemas-microsoft-com:office:smarttags" w:element="metricconverter">
        <w:smartTagPr>
          <w:attr w:name="ProductID" w:val="5 метров"/>
        </w:smartTagPr>
        <w:r w:rsidRPr="00F63C59">
          <w:rPr>
            <w:rFonts w:ascii="Times New Roman" w:hAnsi="Times New Roman" w:cs="Times New Roman"/>
            <w:bCs/>
            <w:sz w:val="28"/>
            <w:szCs w:val="28"/>
            <w:lang w:eastAsia="en-US"/>
          </w:rPr>
          <w:t>5 метров</w:t>
        </w:r>
      </w:smartTag>
      <w:r w:rsidRPr="00F63C59">
        <w:rPr>
          <w:rFonts w:ascii="Times New Roman" w:hAnsi="Times New Roman" w:cs="Times New Roman"/>
          <w:bCs/>
          <w:sz w:val="28"/>
          <w:szCs w:val="28"/>
          <w:lang w:eastAsia="en-US"/>
        </w:rPr>
        <w:t xml:space="preserve"> от границ земельного участка по его периметру;</w:t>
      </w:r>
    </w:p>
    <w:p w:rsidR="0001196E" w:rsidRPr="00F63C59" w:rsidRDefault="0001196E" w:rsidP="000675EE">
      <w:pPr>
        <w:pStyle w:val="ConsPlusNormal"/>
        <w:jc w:val="both"/>
        <w:rPr>
          <w:rFonts w:ascii="Times New Roman" w:hAnsi="Times New Roman" w:cs="Times New Roman"/>
          <w:bCs/>
          <w:sz w:val="28"/>
          <w:szCs w:val="28"/>
          <w:lang w:eastAsia="en-US"/>
        </w:rPr>
      </w:pPr>
      <w:r w:rsidRPr="00F63C59">
        <w:rPr>
          <w:rFonts w:ascii="Times New Roman" w:hAnsi="Times New Roman" w:cs="Times New Roman"/>
          <w:bCs/>
          <w:sz w:val="28"/>
          <w:szCs w:val="28"/>
          <w:lang w:eastAsia="en-US"/>
        </w:rPr>
        <w:t xml:space="preserve">- земельных участков, строительных площадок, </w:t>
      </w:r>
      <w:proofErr w:type="gramStart"/>
      <w:r w:rsidRPr="00F63C59">
        <w:rPr>
          <w:rFonts w:ascii="Times New Roman" w:hAnsi="Times New Roman" w:cs="Times New Roman"/>
          <w:bCs/>
          <w:sz w:val="28"/>
          <w:szCs w:val="28"/>
          <w:lang w:eastAsia="en-US"/>
        </w:rPr>
        <w:t>сведения</w:t>
      </w:r>
      <w:proofErr w:type="gramEnd"/>
      <w:r w:rsidRPr="00F63C59">
        <w:rPr>
          <w:rFonts w:ascii="Times New Roman" w:hAnsi="Times New Roman" w:cs="Times New Roman"/>
          <w:bCs/>
          <w:sz w:val="28"/>
          <w:szCs w:val="28"/>
          <w:lang w:eastAsia="en-US"/>
        </w:rPr>
        <w:t xml:space="preserve"> о местоположении границ которых внесены в Единый государственный реестр недвижимости, на расстоянии </w:t>
      </w:r>
      <w:smartTag w:uri="urn:schemas-microsoft-com:office:smarttags" w:element="metricconverter">
        <w:smartTagPr>
          <w:attr w:name="ProductID" w:val="10 метров"/>
        </w:smartTagPr>
        <w:r w:rsidRPr="00F63C59">
          <w:rPr>
            <w:rFonts w:ascii="Times New Roman" w:hAnsi="Times New Roman" w:cs="Times New Roman"/>
            <w:bCs/>
            <w:sz w:val="28"/>
            <w:szCs w:val="28"/>
            <w:lang w:eastAsia="en-US"/>
          </w:rPr>
          <w:t>10 метров</w:t>
        </w:r>
      </w:smartTag>
      <w:r w:rsidRPr="00F63C59">
        <w:rPr>
          <w:rFonts w:ascii="Times New Roman" w:hAnsi="Times New Roman" w:cs="Times New Roman"/>
          <w:bCs/>
          <w:sz w:val="28"/>
          <w:szCs w:val="28"/>
          <w:lang w:eastAsia="en-US"/>
        </w:rPr>
        <w:t xml:space="preserve"> от границ земельного участка по его периметру.</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 xml:space="preserve">1.7. </w:t>
      </w:r>
      <w:proofErr w:type="gramStart"/>
      <w:r w:rsidRPr="00F63C59">
        <w:rPr>
          <w:bCs/>
          <w:sz w:val="28"/>
          <w:szCs w:val="28"/>
          <w:lang w:eastAsia="en-US"/>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roofErr w:type="gramEnd"/>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1.8. Форма описания границ прилегающей территории установлена в соответствии с приложением №1 к настоящим Правилам и представляет собой текстовую часть и графическое изображение границ прилегающей территории</w:t>
      </w:r>
      <w:r w:rsidRPr="00F63C59">
        <w:rPr>
          <w:rStyle w:val="ad"/>
          <w:bCs/>
          <w:sz w:val="28"/>
          <w:szCs w:val="28"/>
          <w:lang w:eastAsia="en-US"/>
        </w:rPr>
        <w:footnoteReference w:id="1"/>
      </w:r>
      <w:r w:rsidRPr="00F63C59">
        <w:rPr>
          <w:bCs/>
          <w:sz w:val="28"/>
          <w:szCs w:val="28"/>
          <w:lang w:eastAsia="en-US"/>
        </w:rPr>
        <w:t>.</w:t>
      </w:r>
    </w:p>
    <w:p w:rsidR="0001196E" w:rsidRPr="00F63C59" w:rsidRDefault="007A60DA" w:rsidP="007A60DA">
      <w:pPr>
        <w:autoSpaceDE w:val="0"/>
        <w:autoSpaceDN w:val="0"/>
        <w:adjustRightInd w:val="0"/>
        <w:ind w:firstLine="720"/>
        <w:jc w:val="both"/>
        <w:rPr>
          <w:bCs/>
          <w:sz w:val="28"/>
          <w:szCs w:val="28"/>
          <w:highlight w:val="green"/>
          <w:lang w:eastAsia="en-US"/>
        </w:rPr>
      </w:pPr>
      <w:r w:rsidRPr="00F63C59">
        <w:rPr>
          <w:bCs/>
          <w:sz w:val="28"/>
          <w:szCs w:val="28"/>
          <w:highlight w:val="green"/>
          <w:lang w:eastAsia="en-US"/>
        </w:rPr>
        <w:t xml:space="preserve"> </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 xml:space="preserve">1.9. </w:t>
      </w:r>
      <w:r w:rsidRPr="00F63C59">
        <w:rPr>
          <w:iCs/>
          <w:sz w:val="28"/>
          <w:szCs w:val="28"/>
          <w:lang w:eastAsia="en-US"/>
        </w:rPr>
        <w:t xml:space="preserve">Подготовка описаний границ прилегающих территорий осуществляется </w:t>
      </w:r>
      <w:r w:rsidR="007A60DA" w:rsidRPr="00F63C59">
        <w:rPr>
          <w:iCs/>
          <w:sz w:val="28"/>
          <w:szCs w:val="28"/>
          <w:lang w:eastAsia="en-US"/>
        </w:rPr>
        <w:t xml:space="preserve">администрацией Долгомостовского сельсовета </w:t>
      </w:r>
      <w:r w:rsidRPr="00F63C59">
        <w:rPr>
          <w:bCs/>
          <w:sz w:val="28"/>
          <w:szCs w:val="28"/>
          <w:lang w:eastAsia="en-US"/>
        </w:rPr>
        <w:t>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При подготовке описания границ прилегающей территории учитываются материалы и сведения:</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утвержденных документов территориального планирования;</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lastRenderedPageBreak/>
        <w:t>правил землепользования и застройки;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проектов планировки территории;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землеустроительной документации;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положения об особо охраняемой природной территории;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о зонах с особыми условиями использования территории;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о земельных участках общего пользования и территориях общего пользования, красных линиях;</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о местоположении границ прилегающих земельных участков;</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Подготовка описания границ прилегающей территории осуществляется с использованием технологических и программных средств.</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В текстовой части описания границ прилегающей территории приводятся:</w:t>
      </w:r>
    </w:p>
    <w:p w:rsidR="0001196E" w:rsidRPr="00F63C59" w:rsidRDefault="0001196E" w:rsidP="000675EE">
      <w:pPr>
        <w:autoSpaceDE w:val="0"/>
        <w:autoSpaceDN w:val="0"/>
        <w:adjustRightInd w:val="0"/>
        <w:ind w:firstLine="720"/>
        <w:jc w:val="both"/>
        <w:rPr>
          <w:bCs/>
          <w:sz w:val="28"/>
          <w:szCs w:val="28"/>
          <w:lang w:eastAsia="en-US"/>
        </w:rPr>
      </w:pPr>
      <w:proofErr w:type="gramStart"/>
      <w:r w:rsidRPr="00F63C59">
        <w:rPr>
          <w:bCs/>
          <w:sz w:val="28"/>
          <w:szCs w:val="28"/>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roofErr w:type="gramEnd"/>
    </w:p>
    <w:p w:rsidR="0001196E" w:rsidRPr="00F63C59" w:rsidRDefault="0001196E" w:rsidP="000675EE">
      <w:pPr>
        <w:autoSpaceDE w:val="0"/>
        <w:autoSpaceDN w:val="0"/>
        <w:adjustRightInd w:val="0"/>
        <w:ind w:firstLine="720"/>
        <w:jc w:val="both"/>
        <w:rPr>
          <w:bCs/>
          <w:sz w:val="28"/>
          <w:szCs w:val="28"/>
          <w:lang w:eastAsia="en-US"/>
        </w:rPr>
      </w:pPr>
      <w:proofErr w:type="gramStart"/>
      <w:r w:rsidRPr="00F63C59">
        <w:rPr>
          <w:bCs/>
          <w:sz w:val="28"/>
          <w:szCs w:val="28"/>
          <w:lang w:eastAsia="en-US"/>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w:t>
      </w:r>
      <w:proofErr w:type="gramEnd"/>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4) изображение границ прилегающей территории, условные обозначения, примененные при подготовке изображения;</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01196E" w:rsidRPr="00F63C59" w:rsidRDefault="0001196E" w:rsidP="000675EE">
      <w:pPr>
        <w:autoSpaceDE w:val="0"/>
        <w:autoSpaceDN w:val="0"/>
        <w:adjustRightInd w:val="0"/>
        <w:ind w:firstLine="720"/>
        <w:jc w:val="both"/>
        <w:rPr>
          <w:bCs/>
          <w:sz w:val="28"/>
          <w:szCs w:val="28"/>
          <w:lang w:eastAsia="en-US"/>
        </w:rPr>
      </w:pPr>
      <w:r w:rsidRPr="00F63C59">
        <w:rPr>
          <w:bCs/>
          <w:sz w:val="28"/>
          <w:szCs w:val="28"/>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01196E" w:rsidRPr="00F63C59" w:rsidRDefault="0001196E" w:rsidP="000675EE">
      <w:pPr>
        <w:autoSpaceDE w:val="0"/>
        <w:autoSpaceDN w:val="0"/>
        <w:adjustRightInd w:val="0"/>
        <w:ind w:firstLine="720"/>
        <w:jc w:val="both"/>
        <w:rPr>
          <w:bCs/>
          <w:sz w:val="28"/>
          <w:szCs w:val="28"/>
          <w:lang w:eastAsia="en-US"/>
        </w:rPr>
      </w:pPr>
    </w:p>
    <w:p w:rsidR="0001196E" w:rsidRPr="00F63C59" w:rsidRDefault="0001196E" w:rsidP="000675EE">
      <w:pPr>
        <w:pStyle w:val="ConsPlusNormal"/>
        <w:jc w:val="center"/>
        <w:rPr>
          <w:rFonts w:ascii="Times New Roman" w:hAnsi="Times New Roman" w:cs="Times New Roman"/>
          <w:sz w:val="28"/>
          <w:szCs w:val="28"/>
        </w:rPr>
      </w:pPr>
      <w:r w:rsidRPr="00F63C59">
        <w:rPr>
          <w:rFonts w:ascii="Times New Roman" w:hAnsi="Times New Roman" w:cs="Times New Roman"/>
          <w:sz w:val="28"/>
          <w:szCs w:val="28"/>
        </w:rPr>
        <w:lastRenderedPageBreak/>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01196E" w:rsidRPr="00F63C59" w:rsidRDefault="0001196E" w:rsidP="000675EE">
      <w:pPr>
        <w:pStyle w:val="ConsPlusNormal"/>
        <w:jc w:val="both"/>
        <w:rPr>
          <w:rFonts w:ascii="Times New Roman" w:hAnsi="Times New Roman" w:cs="Times New Roman"/>
          <w:sz w:val="28"/>
          <w:szCs w:val="28"/>
          <w:lang w:eastAsia="en-US"/>
        </w:rPr>
      </w:pPr>
    </w:p>
    <w:p w:rsidR="0001196E" w:rsidRPr="00F63C59" w:rsidRDefault="0001196E" w:rsidP="000675EE">
      <w:pPr>
        <w:pStyle w:val="ConsPlusNormal"/>
        <w:jc w:val="center"/>
        <w:rPr>
          <w:rFonts w:ascii="Times New Roman" w:hAnsi="Times New Roman" w:cs="Times New Roman"/>
          <w:sz w:val="28"/>
          <w:szCs w:val="28"/>
          <w:lang w:eastAsia="en-US"/>
        </w:rPr>
      </w:pPr>
      <w:r w:rsidRPr="00F63C59">
        <w:rPr>
          <w:rFonts w:ascii="Times New Roman" w:hAnsi="Times New Roman" w:cs="Times New Roman"/>
          <w:sz w:val="28"/>
          <w:szCs w:val="28"/>
          <w:lang w:eastAsia="en-US"/>
        </w:rPr>
        <w:t>2.1. Благоустройство территорий общественного назначения</w:t>
      </w:r>
    </w:p>
    <w:p w:rsidR="0001196E" w:rsidRPr="00F63C59" w:rsidRDefault="0001196E" w:rsidP="000675EE">
      <w:pPr>
        <w:pStyle w:val="ConsPlusNormal"/>
        <w:jc w:val="center"/>
        <w:rPr>
          <w:rFonts w:ascii="Times New Roman" w:hAnsi="Times New Roman" w:cs="Times New Roman"/>
          <w:sz w:val="28"/>
          <w:szCs w:val="28"/>
          <w:lang w:eastAsia="en-US"/>
        </w:rPr>
      </w:pP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2.1.1. Проекты благоустройства территорий общественных пространств разрабатываются на основании предварительных </w:t>
      </w:r>
      <w:proofErr w:type="spellStart"/>
      <w:r w:rsidRPr="00F63C59">
        <w:rPr>
          <w:sz w:val="28"/>
          <w:szCs w:val="28"/>
          <w:lang w:eastAsia="en-US"/>
        </w:rPr>
        <w:t>предпроектных</w:t>
      </w:r>
      <w:proofErr w:type="spellEnd"/>
      <w:r w:rsidRPr="00F63C59">
        <w:rPr>
          <w:sz w:val="28"/>
          <w:szCs w:val="28"/>
          <w:lang w:eastAsia="en-US"/>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2.1.2. Перечень конструктивных элементов внешнего благоустройства на территории общественных пространств </w:t>
      </w:r>
      <w:r w:rsidR="006254D6" w:rsidRPr="00F63C59">
        <w:rPr>
          <w:sz w:val="28"/>
          <w:szCs w:val="28"/>
          <w:lang w:eastAsia="en-US"/>
        </w:rPr>
        <w:t>Долгомостовского сельсовета</w:t>
      </w:r>
      <w:r w:rsidRPr="00F63C59">
        <w:rPr>
          <w:sz w:val="28"/>
          <w:szCs w:val="28"/>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w:t>
      </w:r>
    </w:p>
    <w:p w:rsidR="0001196E" w:rsidRPr="00F63C59" w:rsidRDefault="0001196E" w:rsidP="000675EE">
      <w:pPr>
        <w:autoSpaceDE w:val="0"/>
        <w:autoSpaceDN w:val="0"/>
        <w:adjustRightInd w:val="0"/>
        <w:ind w:firstLine="720"/>
        <w:jc w:val="both"/>
        <w:rPr>
          <w:sz w:val="28"/>
          <w:szCs w:val="28"/>
          <w:lang w:eastAsia="en-US"/>
        </w:rPr>
      </w:pPr>
    </w:p>
    <w:p w:rsidR="0001196E" w:rsidRPr="00F63C59" w:rsidRDefault="0001196E" w:rsidP="000675EE">
      <w:pPr>
        <w:autoSpaceDE w:val="0"/>
        <w:autoSpaceDN w:val="0"/>
        <w:adjustRightInd w:val="0"/>
        <w:ind w:firstLine="720"/>
        <w:jc w:val="center"/>
        <w:rPr>
          <w:sz w:val="28"/>
          <w:szCs w:val="28"/>
          <w:lang w:eastAsia="en-US"/>
        </w:rPr>
      </w:pPr>
      <w:r w:rsidRPr="00F63C59">
        <w:rPr>
          <w:sz w:val="28"/>
          <w:szCs w:val="28"/>
          <w:lang w:eastAsia="en-US"/>
        </w:rPr>
        <w:t>2.2. Благоустройство территорий жилого назначения</w:t>
      </w:r>
    </w:p>
    <w:p w:rsidR="0001196E" w:rsidRPr="00F63C59" w:rsidRDefault="0001196E" w:rsidP="000675EE">
      <w:pPr>
        <w:autoSpaceDE w:val="0"/>
        <w:autoSpaceDN w:val="0"/>
        <w:adjustRightInd w:val="0"/>
        <w:ind w:firstLine="720"/>
        <w:jc w:val="both"/>
        <w:rPr>
          <w:sz w:val="28"/>
          <w:szCs w:val="28"/>
          <w:lang w:eastAsia="en-US"/>
        </w:rPr>
      </w:pP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2.2.1. 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2.2.2. Перечень элементов благоустройства на территории пешеходных коммуникаций и участков учреждений обслуживания включает: </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твердые виды покрытия;</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элементы сопряжения поверхностей;</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урны;</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малые контейнеры для мусора;</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осветительное оборудование;</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 носители информации. </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2.2.3.Безопасность общественных пространств на территориях жилого назначения обеспечивается их </w:t>
      </w:r>
      <w:proofErr w:type="spellStart"/>
      <w:r w:rsidRPr="00F63C59">
        <w:rPr>
          <w:sz w:val="28"/>
          <w:szCs w:val="28"/>
          <w:lang w:eastAsia="en-US"/>
        </w:rPr>
        <w:t>просматриваемостью</w:t>
      </w:r>
      <w:proofErr w:type="spellEnd"/>
      <w:r w:rsidRPr="00F63C59">
        <w:rPr>
          <w:sz w:val="28"/>
          <w:szCs w:val="28"/>
          <w:lang w:eastAsia="en-US"/>
        </w:rPr>
        <w:t xml:space="preserve"> со стороны окон жилых домов, а также со стороны прилегающих общественных пространств в сочетании с освещенностью.</w:t>
      </w:r>
    </w:p>
    <w:p w:rsidR="0001196E" w:rsidRPr="00F63C59" w:rsidRDefault="0001196E" w:rsidP="000675EE">
      <w:pPr>
        <w:autoSpaceDE w:val="0"/>
        <w:autoSpaceDN w:val="0"/>
        <w:adjustRightInd w:val="0"/>
        <w:spacing w:line="240" w:lineRule="exact"/>
        <w:ind w:firstLine="720"/>
        <w:jc w:val="center"/>
        <w:rPr>
          <w:sz w:val="28"/>
          <w:szCs w:val="28"/>
          <w:lang w:eastAsia="en-US"/>
        </w:rPr>
      </w:pPr>
    </w:p>
    <w:p w:rsidR="0001196E" w:rsidRPr="00F63C59" w:rsidRDefault="0001196E" w:rsidP="000675EE">
      <w:pPr>
        <w:autoSpaceDE w:val="0"/>
        <w:autoSpaceDN w:val="0"/>
        <w:adjustRightInd w:val="0"/>
        <w:spacing w:line="240" w:lineRule="exact"/>
        <w:ind w:firstLine="720"/>
        <w:jc w:val="center"/>
        <w:rPr>
          <w:sz w:val="28"/>
          <w:szCs w:val="28"/>
          <w:lang w:eastAsia="en-US"/>
        </w:rPr>
      </w:pPr>
      <w:r w:rsidRPr="00F63C59">
        <w:rPr>
          <w:sz w:val="28"/>
          <w:szCs w:val="28"/>
          <w:lang w:eastAsia="en-US"/>
        </w:rPr>
        <w:t>2.3. Благоустройство территорий рекреационного назначения</w:t>
      </w:r>
    </w:p>
    <w:p w:rsidR="0001196E" w:rsidRPr="00F63C59" w:rsidRDefault="0001196E" w:rsidP="000675EE">
      <w:pPr>
        <w:pStyle w:val="ConsPlusNormal"/>
        <w:spacing w:line="240" w:lineRule="exact"/>
        <w:jc w:val="both"/>
        <w:rPr>
          <w:rFonts w:ascii="Times New Roman" w:hAnsi="Times New Roman" w:cs="Times New Roman"/>
          <w:sz w:val="28"/>
          <w:szCs w:val="28"/>
        </w:rPr>
      </w:pP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lastRenderedPageBreak/>
        <w:t>2.3.1. 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2.3.2.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2.3.3. Перечень элементов благоустройства на территориях рекреационного назначения включает: </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твердые виды покрытия дорожек в виде плиточного мощения;</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элементы сопряжения поверхностей</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озеленение;</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скамьи;</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урны;</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уличное техническое оборудование;</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осветительное оборудование.</w:t>
      </w:r>
    </w:p>
    <w:p w:rsidR="0001196E" w:rsidRPr="00F63C59" w:rsidRDefault="0001196E" w:rsidP="000675EE">
      <w:pPr>
        <w:pStyle w:val="ConsPlusNormal"/>
        <w:jc w:val="both"/>
        <w:rPr>
          <w:rFonts w:ascii="Times New Roman" w:hAnsi="Times New Roman" w:cs="Times New Roman"/>
          <w:sz w:val="28"/>
          <w:szCs w:val="28"/>
        </w:rPr>
      </w:pPr>
    </w:p>
    <w:p w:rsidR="0001196E" w:rsidRPr="00F63C59" w:rsidRDefault="0001196E" w:rsidP="000675EE">
      <w:pPr>
        <w:autoSpaceDE w:val="0"/>
        <w:autoSpaceDN w:val="0"/>
        <w:adjustRightInd w:val="0"/>
        <w:ind w:firstLine="720"/>
        <w:jc w:val="center"/>
        <w:outlineLvl w:val="0"/>
        <w:rPr>
          <w:sz w:val="28"/>
          <w:szCs w:val="28"/>
          <w:lang w:eastAsia="en-US"/>
        </w:rPr>
      </w:pPr>
      <w:r w:rsidRPr="00F63C59">
        <w:rPr>
          <w:sz w:val="28"/>
          <w:szCs w:val="28"/>
          <w:lang w:eastAsia="en-US"/>
        </w:rPr>
        <w:t>2.4. Благоустройство территорий</w:t>
      </w:r>
    </w:p>
    <w:p w:rsidR="0001196E" w:rsidRPr="00F63C59" w:rsidRDefault="0001196E" w:rsidP="000675EE">
      <w:pPr>
        <w:autoSpaceDE w:val="0"/>
        <w:autoSpaceDN w:val="0"/>
        <w:adjustRightInd w:val="0"/>
        <w:ind w:firstLine="720"/>
        <w:jc w:val="center"/>
        <w:outlineLvl w:val="0"/>
        <w:rPr>
          <w:sz w:val="28"/>
          <w:szCs w:val="28"/>
          <w:lang w:eastAsia="en-US"/>
        </w:rPr>
      </w:pPr>
      <w:r w:rsidRPr="00F63C59">
        <w:rPr>
          <w:sz w:val="28"/>
          <w:szCs w:val="28"/>
          <w:lang w:eastAsia="en-US"/>
        </w:rPr>
        <w:t xml:space="preserve"> транспортной и инженерной инфраструктуры</w:t>
      </w:r>
    </w:p>
    <w:p w:rsidR="0001196E" w:rsidRPr="00F63C59" w:rsidRDefault="0001196E" w:rsidP="000675EE">
      <w:pPr>
        <w:autoSpaceDE w:val="0"/>
        <w:autoSpaceDN w:val="0"/>
        <w:adjustRightInd w:val="0"/>
        <w:ind w:firstLine="720"/>
        <w:jc w:val="both"/>
        <w:rPr>
          <w:color w:val="FF0000"/>
          <w:sz w:val="28"/>
          <w:szCs w:val="28"/>
          <w:lang w:eastAsia="en-US"/>
        </w:rPr>
      </w:pP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2.4.1.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2.4.2. Перечень элементов благоустройства на территории улиц и дорог включает: </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твердые виды покрытия дорожного полотна и тротуаров;</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элементы сопряжения поверхностей;</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озеленение вдоль улиц и дорог;</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ограждения опасных мест;</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осветительное оборудование;</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носители информации дорожного движения (дорожные знаки, разметка, светофорные устройства).</w:t>
      </w:r>
    </w:p>
    <w:p w:rsidR="0001196E" w:rsidRPr="00F63C59" w:rsidRDefault="0001196E" w:rsidP="000675EE">
      <w:pPr>
        <w:autoSpaceDE w:val="0"/>
        <w:autoSpaceDN w:val="0"/>
        <w:adjustRightInd w:val="0"/>
        <w:ind w:firstLine="720"/>
        <w:jc w:val="both"/>
        <w:rPr>
          <w:sz w:val="28"/>
          <w:szCs w:val="28"/>
          <w:lang w:eastAsia="en-US"/>
        </w:rPr>
      </w:pPr>
    </w:p>
    <w:p w:rsidR="0001196E" w:rsidRPr="00F63C59" w:rsidRDefault="0001196E" w:rsidP="000675EE">
      <w:pPr>
        <w:autoSpaceDE w:val="0"/>
        <w:autoSpaceDN w:val="0"/>
        <w:adjustRightInd w:val="0"/>
        <w:ind w:firstLine="720"/>
        <w:jc w:val="center"/>
        <w:outlineLvl w:val="0"/>
        <w:rPr>
          <w:sz w:val="28"/>
          <w:szCs w:val="28"/>
          <w:lang w:eastAsia="en-US"/>
        </w:rPr>
      </w:pPr>
      <w:r w:rsidRPr="00F63C59">
        <w:rPr>
          <w:sz w:val="28"/>
          <w:szCs w:val="28"/>
          <w:lang w:eastAsia="en-US"/>
        </w:rPr>
        <w:t xml:space="preserve">2.5. Оформление </w:t>
      </w:r>
      <w:r w:rsidR="006254D6" w:rsidRPr="00F63C59">
        <w:rPr>
          <w:sz w:val="28"/>
          <w:szCs w:val="28"/>
          <w:lang w:eastAsia="en-US"/>
        </w:rPr>
        <w:t>Долгомостовского сельсовета</w:t>
      </w:r>
      <w:r w:rsidRPr="00F63C59">
        <w:rPr>
          <w:sz w:val="28"/>
          <w:szCs w:val="28"/>
          <w:lang w:eastAsia="en-US"/>
        </w:rPr>
        <w:t xml:space="preserve"> и информация</w:t>
      </w:r>
    </w:p>
    <w:p w:rsidR="0001196E" w:rsidRPr="00F63C59" w:rsidRDefault="0001196E" w:rsidP="000675EE">
      <w:pPr>
        <w:autoSpaceDE w:val="0"/>
        <w:autoSpaceDN w:val="0"/>
        <w:adjustRightInd w:val="0"/>
        <w:ind w:firstLine="720"/>
        <w:jc w:val="both"/>
        <w:rPr>
          <w:sz w:val="28"/>
          <w:szCs w:val="28"/>
          <w:lang w:eastAsia="en-US"/>
        </w:rPr>
      </w:pP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2.5.1.Установка информационных конструкций (далее - вывесок) (не распространяется на вывески и указатели, не содержащие сведений рекламного характера), а также размещение иных графических элементов осуществляется в соответствии с утвержденными местными правилами, разработанными с учетом части 5.8 статьи 19 Федерального закона от 13.03.2006 № 38-ФЗ «О рекламе»</w:t>
      </w:r>
      <w:r w:rsidR="00EE31B2" w:rsidRPr="00F63C59">
        <w:rPr>
          <w:sz w:val="28"/>
          <w:szCs w:val="28"/>
          <w:lang w:eastAsia="en-US"/>
        </w:rPr>
        <w:t>.</w:t>
      </w:r>
      <w:r w:rsidRPr="00F63C59">
        <w:rPr>
          <w:sz w:val="28"/>
          <w:szCs w:val="28"/>
          <w:lang w:eastAsia="en-US"/>
        </w:rPr>
        <w:t xml:space="preserve"> </w:t>
      </w:r>
      <w:r w:rsidR="00EE31B2" w:rsidRPr="00F63C59">
        <w:rPr>
          <w:sz w:val="28"/>
          <w:szCs w:val="28"/>
          <w:lang w:eastAsia="en-US"/>
        </w:rPr>
        <w:t xml:space="preserve"> </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2.5.2. Владелец рекламной конструкции оборудованной световыми элементами, обеспечивает замену перегоревших </w:t>
      </w:r>
      <w:proofErr w:type="spellStart"/>
      <w:r w:rsidRPr="00F63C59">
        <w:rPr>
          <w:sz w:val="28"/>
          <w:szCs w:val="28"/>
          <w:lang w:eastAsia="en-US"/>
        </w:rPr>
        <w:t>газосветовых</w:t>
      </w:r>
      <w:proofErr w:type="spellEnd"/>
      <w:r w:rsidRPr="00F63C59">
        <w:rPr>
          <w:sz w:val="28"/>
          <w:szCs w:val="28"/>
          <w:lang w:eastAsia="en-US"/>
        </w:rPr>
        <w:t xml:space="preserve"> трубок,  электроламп и (или) иных световых элементов вышедших из строя в течение </w:t>
      </w:r>
      <w:r w:rsidR="00EE31B2" w:rsidRPr="00F63C59">
        <w:rPr>
          <w:sz w:val="28"/>
          <w:szCs w:val="28"/>
          <w:lang w:eastAsia="en-US"/>
        </w:rPr>
        <w:t>2</w:t>
      </w:r>
      <w:r w:rsidRPr="00F63C59">
        <w:rPr>
          <w:sz w:val="28"/>
          <w:szCs w:val="28"/>
          <w:lang w:eastAsia="en-US"/>
        </w:rPr>
        <w:t xml:space="preserve"> дней с момента выявления недостатка. В случае неисправности отдельных </w:t>
      </w:r>
      <w:r w:rsidRPr="00F63C59">
        <w:rPr>
          <w:sz w:val="28"/>
          <w:szCs w:val="28"/>
          <w:lang w:eastAsia="en-US"/>
        </w:rPr>
        <w:lastRenderedPageBreak/>
        <w:t>знаков световой рекламы или вывески указанные объекты должны быть отключены полностью до устранения недостатков.</w:t>
      </w:r>
    </w:p>
    <w:p w:rsidR="0001196E" w:rsidRPr="00F63C59" w:rsidRDefault="0001196E" w:rsidP="000675EE">
      <w:pPr>
        <w:autoSpaceDE w:val="0"/>
        <w:autoSpaceDN w:val="0"/>
        <w:adjustRightInd w:val="0"/>
        <w:ind w:firstLine="720"/>
        <w:jc w:val="both"/>
        <w:rPr>
          <w:sz w:val="28"/>
          <w:szCs w:val="28"/>
          <w:lang w:eastAsia="en-US"/>
        </w:rPr>
      </w:pPr>
    </w:p>
    <w:p w:rsidR="0001196E" w:rsidRPr="00F63C59" w:rsidRDefault="0001196E" w:rsidP="000675EE">
      <w:pPr>
        <w:autoSpaceDE w:val="0"/>
        <w:autoSpaceDN w:val="0"/>
        <w:adjustRightInd w:val="0"/>
        <w:ind w:firstLine="720"/>
        <w:jc w:val="both"/>
        <w:rPr>
          <w:strike/>
          <w:sz w:val="28"/>
          <w:szCs w:val="28"/>
          <w:lang w:eastAsia="en-US"/>
        </w:rPr>
      </w:pPr>
      <w:r w:rsidRPr="00F63C59">
        <w:rPr>
          <w:sz w:val="28"/>
          <w:szCs w:val="28"/>
          <w:lang w:eastAsia="en-US"/>
        </w:rPr>
        <w:t>2.5.3. Осуществление расклейки газет, афиш, плакатов, объявлений и реклам разрешается только на информационных</w:t>
      </w:r>
      <w:r w:rsidRPr="00F63C59" w:rsidDel="00303884">
        <w:rPr>
          <w:sz w:val="28"/>
          <w:szCs w:val="28"/>
          <w:lang w:eastAsia="en-US"/>
        </w:rPr>
        <w:t xml:space="preserve"> </w:t>
      </w:r>
      <w:r w:rsidRPr="00F63C59">
        <w:rPr>
          <w:sz w:val="28"/>
          <w:szCs w:val="28"/>
          <w:lang w:eastAsia="en-US"/>
        </w:rPr>
        <w:t xml:space="preserve">стендах. </w:t>
      </w:r>
    </w:p>
    <w:p w:rsidR="0001196E" w:rsidRPr="00F63C59" w:rsidRDefault="0001196E" w:rsidP="000675EE">
      <w:pPr>
        <w:pStyle w:val="ConsPlusNormal"/>
        <w:jc w:val="both"/>
        <w:rPr>
          <w:rFonts w:ascii="Times New Roman" w:hAnsi="Times New Roman" w:cs="Times New Roman"/>
          <w:color w:val="7030A0"/>
          <w:sz w:val="28"/>
          <w:szCs w:val="28"/>
        </w:rPr>
      </w:pPr>
    </w:p>
    <w:p w:rsidR="0001196E" w:rsidRPr="00F63C59" w:rsidRDefault="0001196E" w:rsidP="000675EE">
      <w:pPr>
        <w:autoSpaceDE w:val="0"/>
        <w:autoSpaceDN w:val="0"/>
        <w:adjustRightInd w:val="0"/>
        <w:ind w:firstLine="720"/>
        <w:jc w:val="center"/>
        <w:outlineLvl w:val="0"/>
        <w:rPr>
          <w:color w:val="FF0000"/>
          <w:sz w:val="28"/>
          <w:szCs w:val="28"/>
          <w:lang w:eastAsia="en-US"/>
        </w:rPr>
      </w:pPr>
      <w:r w:rsidRPr="00F63C59">
        <w:rPr>
          <w:sz w:val="28"/>
          <w:szCs w:val="28"/>
          <w:lang w:eastAsia="en-US"/>
        </w:rPr>
        <w:t>2.6. Общие требования к отдельным объектам благоустройства и их элементам.</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2.6.1. Ограждения</w:t>
      </w:r>
    </w:p>
    <w:p w:rsidR="0001196E" w:rsidRPr="00F63C59" w:rsidRDefault="0001196E" w:rsidP="000675EE">
      <w:pPr>
        <w:autoSpaceDE w:val="0"/>
        <w:autoSpaceDN w:val="0"/>
        <w:adjustRightInd w:val="0"/>
        <w:ind w:firstLine="720"/>
        <w:jc w:val="both"/>
        <w:rPr>
          <w:sz w:val="28"/>
          <w:szCs w:val="28"/>
        </w:rPr>
      </w:pPr>
      <w:r w:rsidRPr="00F63C59">
        <w:rPr>
          <w:sz w:val="28"/>
          <w:szCs w:val="28"/>
        </w:rPr>
        <w:t>2.6.1.1. При установке ограждений должны быть учтены:</w:t>
      </w:r>
    </w:p>
    <w:p w:rsidR="0001196E" w:rsidRPr="00F63C59" w:rsidRDefault="0001196E" w:rsidP="000675EE">
      <w:pPr>
        <w:autoSpaceDE w:val="0"/>
        <w:autoSpaceDN w:val="0"/>
        <w:adjustRightInd w:val="0"/>
        <w:ind w:firstLine="720"/>
        <w:jc w:val="both"/>
        <w:rPr>
          <w:sz w:val="28"/>
          <w:szCs w:val="28"/>
        </w:rPr>
      </w:pPr>
      <w:r w:rsidRPr="00F63C59">
        <w:rPr>
          <w:sz w:val="28"/>
          <w:szCs w:val="28"/>
        </w:rPr>
        <w:t>1) прочность, обеспечивающая защиту пешеходов от наезда автомобилей;</w:t>
      </w:r>
    </w:p>
    <w:p w:rsidR="0001196E" w:rsidRPr="00F63C59" w:rsidRDefault="0001196E" w:rsidP="000675EE">
      <w:pPr>
        <w:autoSpaceDE w:val="0"/>
        <w:autoSpaceDN w:val="0"/>
        <w:adjustRightInd w:val="0"/>
        <w:ind w:firstLine="720"/>
        <w:jc w:val="both"/>
        <w:rPr>
          <w:sz w:val="28"/>
          <w:szCs w:val="28"/>
        </w:rPr>
      </w:pPr>
      <w:r w:rsidRPr="00F63C59">
        <w:rPr>
          <w:sz w:val="28"/>
          <w:szCs w:val="28"/>
        </w:rPr>
        <w:t>2) модульность, позволяющую создавать конструкции любой формы;</w:t>
      </w:r>
    </w:p>
    <w:p w:rsidR="0001196E" w:rsidRPr="00F63C59" w:rsidRDefault="0001196E" w:rsidP="000675EE">
      <w:pPr>
        <w:autoSpaceDE w:val="0"/>
        <w:autoSpaceDN w:val="0"/>
        <w:adjustRightInd w:val="0"/>
        <w:ind w:firstLine="720"/>
        <w:jc w:val="both"/>
        <w:rPr>
          <w:sz w:val="28"/>
          <w:szCs w:val="28"/>
        </w:rPr>
      </w:pPr>
      <w:r w:rsidRPr="00F63C59">
        <w:rPr>
          <w:sz w:val="28"/>
          <w:szCs w:val="28"/>
        </w:rPr>
        <w:t>3) наличие светоотражающих элементов в местах возможного наезда автомобиля;</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4) расположение ограды не далее </w:t>
      </w:r>
      <w:smartTag w:uri="urn:schemas-microsoft-com:office:smarttags" w:element="metricconverter">
        <w:smartTagPr>
          <w:attr w:name="ProductID" w:val="10 см"/>
        </w:smartTagPr>
        <w:r w:rsidRPr="00F63C59">
          <w:rPr>
            <w:sz w:val="28"/>
            <w:szCs w:val="28"/>
          </w:rPr>
          <w:t>10 см</w:t>
        </w:r>
      </w:smartTag>
      <w:r w:rsidRPr="00F63C59">
        <w:rPr>
          <w:sz w:val="28"/>
          <w:szCs w:val="28"/>
        </w:rPr>
        <w:t xml:space="preserve"> от края газона;</w:t>
      </w:r>
    </w:p>
    <w:p w:rsidR="0001196E" w:rsidRPr="00F63C59" w:rsidRDefault="0001196E" w:rsidP="000675EE">
      <w:pPr>
        <w:autoSpaceDE w:val="0"/>
        <w:autoSpaceDN w:val="0"/>
        <w:adjustRightInd w:val="0"/>
        <w:ind w:firstLine="720"/>
        <w:jc w:val="both"/>
        <w:rPr>
          <w:sz w:val="28"/>
          <w:szCs w:val="28"/>
        </w:rPr>
      </w:pPr>
      <w:r w:rsidRPr="00F63C59">
        <w:rPr>
          <w:sz w:val="28"/>
          <w:szCs w:val="28"/>
        </w:rPr>
        <w:t>5) использование нейтральных цветов или естественного цвета используемого материала.</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2.6.2. Водные устройства.</w:t>
      </w:r>
    </w:p>
    <w:p w:rsidR="0001196E" w:rsidRPr="00F63C59" w:rsidRDefault="0001196E" w:rsidP="000675EE">
      <w:pPr>
        <w:autoSpaceDE w:val="0"/>
        <w:autoSpaceDN w:val="0"/>
        <w:adjustRightInd w:val="0"/>
        <w:ind w:firstLine="720"/>
        <w:jc w:val="both"/>
        <w:rPr>
          <w:sz w:val="28"/>
          <w:szCs w:val="28"/>
        </w:rPr>
      </w:pPr>
      <w:r w:rsidRPr="00F63C59">
        <w:rPr>
          <w:sz w:val="28"/>
          <w:szCs w:val="28"/>
        </w:rPr>
        <w:t>2.6.2.1.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2.6.3. Уличное коммунально-бытовое оборудование.</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2.6.3.1. Состав уличного коммунально-бытового оборудования включает в себя различные виды мусоросборников – контейнеров, бункеров и урн. </w:t>
      </w:r>
    </w:p>
    <w:p w:rsidR="0001196E" w:rsidRPr="00F63C59" w:rsidRDefault="0001196E" w:rsidP="000675EE">
      <w:pPr>
        <w:autoSpaceDE w:val="0"/>
        <w:autoSpaceDN w:val="0"/>
        <w:adjustRightInd w:val="0"/>
        <w:ind w:firstLine="720"/>
        <w:jc w:val="both"/>
        <w:rPr>
          <w:sz w:val="28"/>
          <w:szCs w:val="28"/>
        </w:rPr>
      </w:pPr>
      <w:r w:rsidRPr="00F63C59">
        <w:rPr>
          <w:sz w:val="28"/>
          <w:szCs w:val="28"/>
        </w:rPr>
        <w:t>2.6.3.2. Для складирования коммунальных отходов на территории общего пользования необходимо применять контейнеры, бункеры и (или) урны. На территории объектов рекреации расстановка урн предусматривается у скамей, нестационарных объектов и уличного технического оборудования, ориентированных на продажу продуктов питания. Урны должны быть установлены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01196E" w:rsidRPr="00F63C59" w:rsidRDefault="0001196E" w:rsidP="000675EE">
      <w:pPr>
        <w:autoSpaceDE w:val="0"/>
        <w:autoSpaceDN w:val="0"/>
        <w:adjustRightInd w:val="0"/>
        <w:ind w:firstLine="720"/>
        <w:jc w:val="both"/>
        <w:rPr>
          <w:sz w:val="28"/>
          <w:szCs w:val="28"/>
        </w:rPr>
      </w:pPr>
      <w:r w:rsidRPr="00F63C59">
        <w:rPr>
          <w:sz w:val="28"/>
          <w:szCs w:val="28"/>
        </w:rPr>
        <w:t>2.6.3.3. Требования к установке урн:</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1) высота не должна превышать </w:t>
      </w:r>
      <w:smartTag w:uri="urn:schemas-microsoft-com:office:smarttags" w:element="metricconverter">
        <w:smartTagPr>
          <w:attr w:name="ProductID" w:val="100 см"/>
        </w:smartTagPr>
        <w:r w:rsidRPr="00F63C59">
          <w:rPr>
            <w:sz w:val="28"/>
            <w:szCs w:val="28"/>
          </w:rPr>
          <w:t>100 см</w:t>
        </w:r>
      </w:smartTag>
      <w:r w:rsidRPr="00F63C59">
        <w:rPr>
          <w:sz w:val="28"/>
          <w:szCs w:val="28"/>
        </w:rPr>
        <w:t>;</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 наличие рельефного </w:t>
      </w:r>
      <w:proofErr w:type="spellStart"/>
      <w:r w:rsidRPr="00F63C59">
        <w:rPr>
          <w:sz w:val="28"/>
          <w:szCs w:val="28"/>
        </w:rPr>
        <w:t>текстурирования</w:t>
      </w:r>
      <w:proofErr w:type="spellEnd"/>
      <w:r w:rsidRPr="00F63C59">
        <w:rPr>
          <w:sz w:val="28"/>
          <w:szCs w:val="28"/>
        </w:rPr>
        <w:t xml:space="preserve"> или перфорирования для защиты от графического вандализма;</w:t>
      </w:r>
    </w:p>
    <w:p w:rsidR="0001196E" w:rsidRPr="00F63C59" w:rsidRDefault="0001196E" w:rsidP="000675EE">
      <w:pPr>
        <w:autoSpaceDE w:val="0"/>
        <w:autoSpaceDN w:val="0"/>
        <w:adjustRightInd w:val="0"/>
        <w:ind w:firstLine="720"/>
        <w:jc w:val="both"/>
        <w:rPr>
          <w:sz w:val="28"/>
          <w:szCs w:val="28"/>
        </w:rPr>
      </w:pPr>
      <w:r w:rsidRPr="00F63C59">
        <w:rPr>
          <w:sz w:val="28"/>
          <w:szCs w:val="28"/>
        </w:rPr>
        <w:t>3) защита от попадания дождя и снега внутрь</w:t>
      </w:r>
      <w:proofErr w:type="gramStart"/>
      <w:r w:rsidRPr="00F63C59">
        <w:rPr>
          <w:sz w:val="28"/>
          <w:szCs w:val="28"/>
        </w:rPr>
        <w:t xml:space="preserve"> ;</w:t>
      </w:r>
      <w:proofErr w:type="gramEnd"/>
    </w:p>
    <w:p w:rsidR="0001196E" w:rsidRPr="00F63C59" w:rsidRDefault="0001196E" w:rsidP="000675EE">
      <w:pPr>
        <w:autoSpaceDE w:val="0"/>
        <w:autoSpaceDN w:val="0"/>
        <w:adjustRightInd w:val="0"/>
        <w:ind w:firstLine="720"/>
        <w:jc w:val="both"/>
        <w:rPr>
          <w:sz w:val="28"/>
          <w:szCs w:val="28"/>
        </w:rPr>
      </w:pPr>
      <w:r w:rsidRPr="00F63C59">
        <w:rPr>
          <w:sz w:val="28"/>
          <w:szCs w:val="28"/>
        </w:rPr>
        <w:t>4) использование и аккуратное расположение вставных ведер и мусорных мешков.</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lastRenderedPageBreak/>
        <w:t>2.6.4. Осветительное оборудование.</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2.6.4.1. В рамках </w:t>
      </w:r>
      <w:proofErr w:type="gramStart"/>
      <w:r w:rsidRPr="00F63C59">
        <w:rPr>
          <w:sz w:val="28"/>
          <w:szCs w:val="28"/>
        </w:rPr>
        <w:t xml:space="preserve">решения задачи обеспечения качества </w:t>
      </w:r>
      <w:r w:rsidR="00FE0CB5" w:rsidRPr="00F63C59">
        <w:rPr>
          <w:sz w:val="28"/>
          <w:szCs w:val="28"/>
        </w:rPr>
        <w:t xml:space="preserve">сельской </w:t>
      </w:r>
      <w:r w:rsidRPr="00F63C59">
        <w:rPr>
          <w:sz w:val="28"/>
          <w:szCs w:val="28"/>
        </w:rPr>
        <w:t>среды</w:t>
      </w:r>
      <w:proofErr w:type="gramEnd"/>
      <w:r w:rsidRPr="00F63C59">
        <w:rPr>
          <w:sz w:val="28"/>
          <w:szCs w:val="28"/>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01196E" w:rsidRPr="00F63C59" w:rsidRDefault="0001196E" w:rsidP="000675EE">
      <w:pPr>
        <w:autoSpaceDE w:val="0"/>
        <w:autoSpaceDN w:val="0"/>
        <w:adjustRightInd w:val="0"/>
        <w:ind w:firstLine="720"/>
        <w:jc w:val="both"/>
        <w:rPr>
          <w:sz w:val="28"/>
          <w:szCs w:val="28"/>
        </w:rPr>
      </w:pPr>
      <w:r w:rsidRPr="00F63C59">
        <w:rPr>
          <w:sz w:val="28"/>
          <w:szCs w:val="28"/>
        </w:rPr>
        <w:t>2.6.4.2. При проектировании функционального, архитектурного освещения, световой информации необходимо обеспечивать:</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1) экономичность и </w:t>
      </w:r>
      <w:proofErr w:type="spellStart"/>
      <w:r w:rsidRPr="00F63C59">
        <w:rPr>
          <w:sz w:val="28"/>
          <w:szCs w:val="28"/>
        </w:rPr>
        <w:t>энергоэффективность</w:t>
      </w:r>
      <w:proofErr w:type="spellEnd"/>
      <w:r w:rsidRPr="00F63C59">
        <w:rPr>
          <w:sz w:val="28"/>
          <w:szCs w:val="28"/>
        </w:rPr>
        <w:t xml:space="preserve"> применяемых установок, рациональное распределение и использование электрической энергии;</w:t>
      </w:r>
    </w:p>
    <w:p w:rsidR="0001196E" w:rsidRPr="00F63C59" w:rsidRDefault="0001196E" w:rsidP="000675EE">
      <w:pPr>
        <w:autoSpaceDE w:val="0"/>
        <w:autoSpaceDN w:val="0"/>
        <w:adjustRightInd w:val="0"/>
        <w:ind w:firstLine="720"/>
        <w:jc w:val="both"/>
        <w:rPr>
          <w:sz w:val="28"/>
          <w:szCs w:val="28"/>
        </w:rPr>
      </w:pPr>
      <w:r w:rsidRPr="00F63C59">
        <w:rPr>
          <w:sz w:val="28"/>
          <w:szCs w:val="28"/>
        </w:rPr>
        <w:t>2) эстетику элементов осветительных установок, их дизайн, качество материалов и изделий с учетом восприятия в дневное и ночное время;</w:t>
      </w:r>
    </w:p>
    <w:p w:rsidR="0001196E" w:rsidRPr="00F63C59" w:rsidRDefault="0001196E" w:rsidP="000675EE">
      <w:pPr>
        <w:autoSpaceDE w:val="0"/>
        <w:autoSpaceDN w:val="0"/>
        <w:adjustRightInd w:val="0"/>
        <w:ind w:firstLine="720"/>
        <w:jc w:val="both"/>
        <w:rPr>
          <w:sz w:val="28"/>
          <w:szCs w:val="28"/>
        </w:rPr>
      </w:pPr>
      <w:r w:rsidRPr="00F63C59">
        <w:rPr>
          <w:sz w:val="28"/>
          <w:szCs w:val="28"/>
        </w:rPr>
        <w:t>3) удобство обслуживания и управления при разных режимах работы установок.</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2.6.5. Малые архитектурные формы, уличная мебель.</w:t>
      </w:r>
    </w:p>
    <w:p w:rsidR="0001196E" w:rsidRPr="00F63C59" w:rsidRDefault="0001196E" w:rsidP="000675EE">
      <w:pPr>
        <w:autoSpaceDE w:val="0"/>
        <w:autoSpaceDN w:val="0"/>
        <w:adjustRightInd w:val="0"/>
        <w:ind w:firstLine="720"/>
        <w:jc w:val="both"/>
        <w:rPr>
          <w:sz w:val="28"/>
          <w:szCs w:val="28"/>
        </w:rPr>
      </w:pPr>
      <w:r w:rsidRPr="00F63C59">
        <w:rPr>
          <w:sz w:val="28"/>
          <w:szCs w:val="28"/>
        </w:rPr>
        <w:t>2.6.5.1.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1) установка скамей должна осуществляться на твердые виды покрытия или фундамент. В зонах отдыха, лесопарках, на детских площадках допускается установка скамей на мягкие виды покрытия. </w:t>
      </w:r>
      <w:proofErr w:type="gramStart"/>
      <w:r w:rsidRPr="00F63C59">
        <w:rPr>
          <w:sz w:val="28"/>
          <w:szCs w:val="28"/>
        </w:rPr>
        <w:t>При наличии фундамента его части должны быть выполнены не выступающими над поверхностью земли;</w:t>
      </w:r>
      <w:proofErr w:type="gramEnd"/>
    </w:p>
    <w:p w:rsidR="0001196E" w:rsidRPr="00F63C59" w:rsidRDefault="0001196E" w:rsidP="000675EE">
      <w:pPr>
        <w:autoSpaceDE w:val="0"/>
        <w:autoSpaceDN w:val="0"/>
        <w:adjustRightInd w:val="0"/>
        <w:ind w:firstLine="720"/>
        <w:jc w:val="both"/>
        <w:rPr>
          <w:sz w:val="28"/>
          <w:szCs w:val="28"/>
        </w:rPr>
      </w:pPr>
      <w:r w:rsidRPr="00F63C59">
        <w:rPr>
          <w:sz w:val="28"/>
          <w:szCs w:val="28"/>
        </w:rPr>
        <w:t>2) наличие спинок для скамеек рекреационных зон, наличие спинок и поручней для скамеек дворовых территорий, отсутствие спинок и поручней для скамеек транзитных зон;</w:t>
      </w:r>
    </w:p>
    <w:p w:rsidR="0001196E" w:rsidRPr="00F63C59" w:rsidRDefault="0001196E" w:rsidP="000675EE">
      <w:pPr>
        <w:autoSpaceDE w:val="0"/>
        <w:autoSpaceDN w:val="0"/>
        <w:adjustRightInd w:val="0"/>
        <w:ind w:firstLine="720"/>
        <w:jc w:val="both"/>
        <w:rPr>
          <w:sz w:val="28"/>
          <w:szCs w:val="28"/>
        </w:rPr>
      </w:pPr>
      <w:r w:rsidRPr="00F63C59">
        <w:rPr>
          <w:sz w:val="28"/>
          <w:szCs w:val="28"/>
        </w:rPr>
        <w:t>3) для рекреационных зон скамьи и столы допускается выполнять из древесных пней-срубов, бревен и плах, не имеющих сколов и острых углов.</w:t>
      </w:r>
    </w:p>
    <w:p w:rsidR="0001196E" w:rsidRPr="00F63C59" w:rsidRDefault="0001196E" w:rsidP="000675EE">
      <w:pPr>
        <w:autoSpaceDE w:val="0"/>
        <w:autoSpaceDN w:val="0"/>
        <w:adjustRightInd w:val="0"/>
        <w:ind w:firstLine="720"/>
        <w:jc w:val="both"/>
        <w:rPr>
          <w:sz w:val="28"/>
          <w:szCs w:val="28"/>
        </w:rPr>
      </w:pPr>
      <w:r w:rsidRPr="00F63C59">
        <w:rPr>
          <w:sz w:val="28"/>
          <w:szCs w:val="28"/>
        </w:rPr>
        <w:t>2.6.5.2. Для защиты малых архитектурных форм, уличной мебели от вандализма используются:</w:t>
      </w:r>
    </w:p>
    <w:p w:rsidR="0001196E" w:rsidRPr="00F63C59" w:rsidRDefault="0001196E" w:rsidP="000675EE">
      <w:pPr>
        <w:autoSpaceDE w:val="0"/>
        <w:autoSpaceDN w:val="0"/>
        <w:adjustRightInd w:val="0"/>
        <w:ind w:firstLine="720"/>
        <w:jc w:val="both"/>
        <w:rPr>
          <w:sz w:val="28"/>
          <w:szCs w:val="28"/>
        </w:rPr>
      </w:pPr>
      <w:r w:rsidRPr="00F63C59">
        <w:rPr>
          <w:sz w:val="28"/>
          <w:szCs w:val="28"/>
        </w:rPr>
        <w:t>1) легко очищающиеся и не боящиеся абразивных и растворяющих веществ материалы;</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 перфорирование или рельефное </w:t>
      </w:r>
      <w:proofErr w:type="spellStart"/>
      <w:r w:rsidRPr="00F63C59">
        <w:rPr>
          <w:sz w:val="28"/>
          <w:szCs w:val="28"/>
        </w:rPr>
        <w:t>текстурирование</w:t>
      </w:r>
      <w:proofErr w:type="spellEnd"/>
      <w:r w:rsidRPr="00F63C59">
        <w:rPr>
          <w:sz w:val="28"/>
          <w:szCs w:val="28"/>
        </w:rPr>
        <w:t xml:space="preserve"> на плоских поверхностях;</w:t>
      </w:r>
    </w:p>
    <w:p w:rsidR="0001196E" w:rsidRPr="00F63C59" w:rsidRDefault="0001196E" w:rsidP="000675EE">
      <w:pPr>
        <w:autoSpaceDE w:val="0"/>
        <w:autoSpaceDN w:val="0"/>
        <w:adjustRightInd w:val="0"/>
        <w:ind w:firstLine="720"/>
        <w:jc w:val="both"/>
        <w:rPr>
          <w:sz w:val="28"/>
          <w:szCs w:val="28"/>
        </w:rPr>
      </w:pPr>
      <w:r w:rsidRPr="00F63C59">
        <w:rPr>
          <w:sz w:val="28"/>
          <w:szCs w:val="28"/>
        </w:rPr>
        <w:t>3) темные тона окраски или материалов;</w:t>
      </w:r>
    </w:p>
    <w:p w:rsidR="0001196E" w:rsidRPr="00F63C59" w:rsidRDefault="0001196E" w:rsidP="000675EE">
      <w:pPr>
        <w:autoSpaceDE w:val="0"/>
        <w:autoSpaceDN w:val="0"/>
        <w:adjustRightInd w:val="0"/>
        <w:ind w:firstLine="720"/>
        <w:jc w:val="both"/>
        <w:rPr>
          <w:sz w:val="28"/>
          <w:szCs w:val="28"/>
        </w:rPr>
      </w:pPr>
      <w:r w:rsidRPr="00F63C59">
        <w:rPr>
          <w:sz w:val="28"/>
          <w:szCs w:val="28"/>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01196E" w:rsidRPr="00F63C59" w:rsidRDefault="0001196E" w:rsidP="000675EE">
      <w:pPr>
        <w:autoSpaceDE w:val="0"/>
        <w:autoSpaceDN w:val="0"/>
        <w:adjustRightInd w:val="0"/>
        <w:ind w:firstLine="720"/>
        <w:jc w:val="both"/>
        <w:rPr>
          <w:sz w:val="28"/>
          <w:szCs w:val="28"/>
        </w:rPr>
      </w:pPr>
      <w:r w:rsidRPr="00F63C59">
        <w:rPr>
          <w:sz w:val="28"/>
          <w:szCs w:val="28"/>
        </w:rPr>
        <w:t>2.6.5.3. Окраска малых архитектурных форм, уличной мебели выполняется в максимально нейтральном к среде цвете (например, использование нейтрального цвета - черного, серого, белого, темные оттенки других цветов).</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lastRenderedPageBreak/>
        <w:t>2.6.6. Требования к оформлению и оборудованию зданий и сооружений.</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2.6.6.1.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w:t>
      </w:r>
      <w:proofErr w:type="spellStart"/>
      <w:r w:rsidRPr="00F63C59">
        <w:rPr>
          <w:sz w:val="28"/>
          <w:szCs w:val="28"/>
        </w:rPr>
        <w:t>отмостки</w:t>
      </w:r>
      <w:proofErr w:type="spellEnd"/>
      <w:r w:rsidRPr="00F63C59">
        <w:rPr>
          <w:sz w:val="28"/>
          <w:szCs w:val="28"/>
        </w:rPr>
        <w:t>, домовых знаков, защитных сеток.</w:t>
      </w:r>
    </w:p>
    <w:p w:rsidR="0001196E" w:rsidRPr="00F63C59" w:rsidRDefault="0001196E" w:rsidP="000675EE">
      <w:pPr>
        <w:autoSpaceDE w:val="0"/>
        <w:autoSpaceDN w:val="0"/>
        <w:adjustRightInd w:val="0"/>
        <w:ind w:firstLine="720"/>
        <w:jc w:val="both"/>
        <w:rPr>
          <w:sz w:val="28"/>
          <w:szCs w:val="28"/>
        </w:rPr>
      </w:pPr>
      <w:r w:rsidRPr="00F63C59">
        <w:rPr>
          <w:sz w:val="28"/>
          <w:szCs w:val="28"/>
        </w:rPr>
        <w:t>2.6.6.2. Колористическое решение зданий и сооружений проектируется с учетом концепции общего цветового решения застройки улиц и территорий населенного пункта.</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2.6.7. Требования к организации детских площадок.</w:t>
      </w:r>
    </w:p>
    <w:p w:rsidR="0001196E" w:rsidRPr="00F63C59" w:rsidRDefault="0001196E" w:rsidP="000675EE">
      <w:pPr>
        <w:autoSpaceDE w:val="0"/>
        <w:autoSpaceDN w:val="0"/>
        <w:adjustRightInd w:val="0"/>
        <w:ind w:firstLine="720"/>
        <w:jc w:val="both"/>
        <w:rPr>
          <w:sz w:val="28"/>
          <w:szCs w:val="28"/>
        </w:rPr>
      </w:pPr>
      <w:r w:rsidRPr="00F63C59">
        <w:rPr>
          <w:sz w:val="28"/>
          <w:szCs w:val="28"/>
        </w:rPr>
        <w:t>2.6.7.1. Детские площадки предназначены для игр и активного отдыха детей разных возрастов. Такие площадки обустраиваются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w:t>
      </w:r>
      <w:proofErr w:type="spellStart"/>
      <w:r w:rsidRPr="00F63C59">
        <w:rPr>
          <w:sz w:val="28"/>
          <w:szCs w:val="28"/>
        </w:rPr>
        <w:t>скалодромы</w:t>
      </w:r>
      <w:proofErr w:type="spellEnd"/>
      <w:r w:rsidRPr="00F63C59">
        <w:rPr>
          <w:sz w:val="28"/>
          <w:szCs w:val="28"/>
        </w:rPr>
        <w:t>, велодромы) и оборудование мест для катания на самокатах, роликовых досках и коньках.</w:t>
      </w:r>
    </w:p>
    <w:p w:rsidR="0001196E" w:rsidRPr="00F63C59" w:rsidRDefault="0001196E" w:rsidP="000675EE">
      <w:pPr>
        <w:autoSpaceDE w:val="0"/>
        <w:autoSpaceDN w:val="0"/>
        <w:adjustRightInd w:val="0"/>
        <w:ind w:firstLine="720"/>
        <w:jc w:val="both"/>
        <w:rPr>
          <w:sz w:val="28"/>
          <w:szCs w:val="28"/>
        </w:rPr>
      </w:pPr>
      <w:r w:rsidRPr="00F63C59">
        <w:rPr>
          <w:sz w:val="28"/>
          <w:szCs w:val="28"/>
        </w:rPr>
        <w:t>2.6.7.2. Не допускается организация подходов к детским площадкам с проезжей части.</w:t>
      </w:r>
    </w:p>
    <w:p w:rsidR="0001196E" w:rsidRPr="00F63C59" w:rsidRDefault="0001196E" w:rsidP="000675EE">
      <w:pPr>
        <w:autoSpaceDE w:val="0"/>
        <w:autoSpaceDN w:val="0"/>
        <w:adjustRightInd w:val="0"/>
        <w:ind w:firstLine="720"/>
        <w:jc w:val="both"/>
        <w:rPr>
          <w:sz w:val="28"/>
          <w:szCs w:val="28"/>
        </w:rPr>
      </w:pPr>
      <w:r w:rsidRPr="00F63C59">
        <w:rPr>
          <w:sz w:val="28"/>
          <w:szCs w:val="28"/>
        </w:rPr>
        <w:t>2.6.7.3.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01196E" w:rsidRPr="00F63C59" w:rsidRDefault="0001196E" w:rsidP="000675EE">
      <w:pPr>
        <w:ind w:firstLine="720"/>
        <w:jc w:val="both"/>
        <w:rPr>
          <w:sz w:val="28"/>
          <w:szCs w:val="28"/>
        </w:rPr>
      </w:pPr>
      <w:r w:rsidRPr="00F63C59">
        <w:rPr>
          <w:sz w:val="28"/>
          <w:szCs w:val="28"/>
        </w:rPr>
        <w:t xml:space="preserve">2.6.7.4. Расстояние от детских площадок до контейнерных площадок должно составлять не менее </w:t>
      </w:r>
      <w:smartTag w:uri="urn:schemas-microsoft-com:office:smarttags" w:element="metricconverter">
        <w:smartTagPr>
          <w:attr w:name="ProductID" w:val="20 м"/>
        </w:smartTagPr>
        <w:r w:rsidRPr="00F63C59">
          <w:rPr>
            <w:sz w:val="28"/>
            <w:szCs w:val="28"/>
          </w:rPr>
          <w:t>20 м</w:t>
        </w:r>
      </w:smartTag>
      <w:r w:rsidRPr="00F63C59">
        <w:rPr>
          <w:sz w:val="28"/>
          <w:szCs w:val="28"/>
        </w:rPr>
        <w:t xml:space="preserve">, 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F63C59">
          <w:rPr>
            <w:sz w:val="28"/>
            <w:szCs w:val="28"/>
          </w:rPr>
          <w:t>50 м</w:t>
        </w:r>
      </w:smartTag>
      <w:r w:rsidRPr="00F63C59">
        <w:rPr>
          <w:sz w:val="28"/>
          <w:szCs w:val="28"/>
        </w:rPr>
        <w:t>.</w:t>
      </w:r>
    </w:p>
    <w:p w:rsidR="0001196E" w:rsidRPr="00F63C59" w:rsidRDefault="0001196E" w:rsidP="000675EE">
      <w:pPr>
        <w:ind w:firstLine="720"/>
        <w:jc w:val="both"/>
        <w:rPr>
          <w:sz w:val="28"/>
          <w:szCs w:val="28"/>
        </w:rPr>
      </w:pPr>
      <w:r w:rsidRPr="00F63C59">
        <w:rPr>
          <w:sz w:val="28"/>
          <w:szCs w:val="28"/>
        </w:rPr>
        <w:t>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01196E" w:rsidRPr="00F63C59" w:rsidRDefault="0001196E" w:rsidP="000675EE">
      <w:pPr>
        <w:ind w:firstLine="720"/>
        <w:jc w:val="both"/>
        <w:rPr>
          <w:sz w:val="28"/>
          <w:szCs w:val="28"/>
        </w:rPr>
      </w:pPr>
      <w:r w:rsidRPr="00F63C59">
        <w:rPr>
          <w:sz w:val="28"/>
          <w:szCs w:val="28"/>
        </w:rPr>
        <w:t xml:space="preserve">Элементы оборудования из древесины не должны иметь на поверхности дефектов обработки (заусенцев, </w:t>
      </w:r>
      <w:proofErr w:type="spellStart"/>
      <w:r w:rsidRPr="00F63C59">
        <w:rPr>
          <w:sz w:val="28"/>
          <w:szCs w:val="28"/>
        </w:rPr>
        <w:t>отщепов</w:t>
      </w:r>
      <w:proofErr w:type="spellEnd"/>
      <w:r w:rsidRPr="00F63C59">
        <w:rPr>
          <w:sz w:val="28"/>
          <w:szCs w:val="28"/>
        </w:rPr>
        <w:t>, сколов).</w:t>
      </w:r>
    </w:p>
    <w:p w:rsidR="0001196E" w:rsidRPr="00F63C59" w:rsidRDefault="0001196E" w:rsidP="000675EE">
      <w:pPr>
        <w:ind w:firstLine="720"/>
        <w:jc w:val="both"/>
        <w:rPr>
          <w:sz w:val="28"/>
          <w:szCs w:val="28"/>
        </w:rPr>
      </w:pPr>
      <w:r w:rsidRPr="00F63C59">
        <w:rPr>
          <w:sz w:val="28"/>
          <w:szCs w:val="28"/>
        </w:rPr>
        <w:t>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01196E" w:rsidRPr="00F63C59" w:rsidRDefault="0001196E" w:rsidP="000675EE">
      <w:pPr>
        <w:pStyle w:val="ConsPlusNormal"/>
        <w:jc w:val="both"/>
        <w:rPr>
          <w:rFonts w:ascii="Times New Roman" w:hAnsi="Times New Roman" w:cs="Times New Roman"/>
          <w:sz w:val="28"/>
          <w:szCs w:val="28"/>
        </w:rPr>
      </w:pPr>
      <w:r w:rsidRPr="00F63C59">
        <w:rPr>
          <w:rFonts w:ascii="Times New Roman" w:hAnsi="Times New Roman" w:cs="Times New Roman"/>
          <w:sz w:val="28"/>
          <w:szCs w:val="28"/>
        </w:rPr>
        <w:t xml:space="preserve">Закрытое оборудование (тоннели, игровые домики) с внутренним размером более </w:t>
      </w:r>
      <w:smartTag w:uri="urn:schemas-microsoft-com:office:smarttags" w:element="metricconverter">
        <w:smartTagPr>
          <w:attr w:name="ProductID" w:val="2000 мм"/>
        </w:smartTagPr>
        <w:r w:rsidRPr="00F63C59">
          <w:rPr>
            <w:rFonts w:ascii="Times New Roman" w:hAnsi="Times New Roman" w:cs="Times New Roman"/>
            <w:sz w:val="28"/>
            <w:szCs w:val="28"/>
          </w:rPr>
          <w:t>2000 мм</w:t>
        </w:r>
      </w:smartTag>
      <w:r w:rsidRPr="00F63C59">
        <w:rPr>
          <w:rFonts w:ascii="Times New Roman" w:hAnsi="Times New Roman" w:cs="Times New Roman"/>
          <w:sz w:val="28"/>
          <w:szCs w:val="28"/>
        </w:rPr>
        <w:t xml:space="preserve"> в любом направлении от входа должно иметь не менее 2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w:t>
      </w:r>
      <w:smartTag w:uri="urn:schemas-microsoft-com:office:smarttags" w:element="metricconverter">
        <w:smartTagPr>
          <w:attr w:name="ProductID" w:val="500 мм"/>
        </w:smartTagPr>
        <w:r w:rsidRPr="00F63C59">
          <w:rPr>
            <w:rFonts w:ascii="Times New Roman" w:hAnsi="Times New Roman" w:cs="Times New Roman"/>
            <w:sz w:val="28"/>
            <w:szCs w:val="28"/>
          </w:rPr>
          <w:t>500 мм</w:t>
        </w:r>
      </w:smartTag>
      <w:r w:rsidRPr="00F63C59">
        <w:rPr>
          <w:rFonts w:ascii="Times New Roman" w:hAnsi="Times New Roman" w:cs="Times New Roman"/>
          <w:sz w:val="28"/>
          <w:szCs w:val="28"/>
        </w:rPr>
        <w:t>.</w:t>
      </w:r>
    </w:p>
    <w:p w:rsidR="0001196E" w:rsidRPr="00F63C59" w:rsidRDefault="0001196E" w:rsidP="000675EE">
      <w:pPr>
        <w:pStyle w:val="ConsPlusNormal"/>
        <w:jc w:val="both"/>
        <w:rPr>
          <w:rFonts w:ascii="Times New Roman" w:hAnsi="Times New Roman" w:cs="Times New Roman"/>
          <w:sz w:val="28"/>
          <w:szCs w:val="28"/>
        </w:rPr>
      </w:pPr>
      <w:r w:rsidRPr="00F63C59">
        <w:rPr>
          <w:rFonts w:ascii="Times New Roman" w:hAnsi="Times New Roman" w:cs="Times New Roman"/>
          <w:sz w:val="28"/>
          <w:szCs w:val="28"/>
        </w:rPr>
        <w:t>При чрезвычайной ситуации доступы должны обеспечить возможность детям покинуть оборудование.</w:t>
      </w:r>
    </w:p>
    <w:p w:rsidR="0001196E" w:rsidRPr="00F63C59" w:rsidRDefault="0001196E" w:rsidP="000675EE">
      <w:pPr>
        <w:autoSpaceDE w:val="0"/>
        <w:autoSpaceDN w:val="0"/>
        <w:adjustRightInd w:val="0"/>
        <w:ind w:firstLine="720"/>
        <w:jc w:val="both"/>
        <w:rPr>
          <w:sz w:val="28"/>
          <w:szCs w:val="28"/>
        </w:rPr>
      </w:pPr>
      <w:r w:rsidRPr="00F63C59">
        <w:rPr>
          <w:sz w:val="28"/>
          <w:szCs w:val="28"/>
        </w:rPr>
        <w:t>Песок в песочнице (при ее наличии на детской площадке) не должен содержать отходов, мусора и экскрементов животных.</w:t>
      </w:r>
    </w:p>
    <w:p w:rsidR="0001196E" w:rsidRPr="00F63C59" w:rsidRDefault="0001196E" w:rsidP="000675EE">
      <w:pPr>
        <w:autoSpaceDE w:val="0"/>
        <w:autoSpaceDN w:val="0"/>
        <w:adjustRightInd w:val="0"/>
        <w:ind w:firstLine="720"/>
        <w:jc w:val="both"/>
        <w:rPr>
          <w:sz w:val="28"/>
          <w:szCs w:val="28"/>
        </w:rPr>
      </w:pPr>
      <w:r w:rsidRPr="00F63C59">
        <w:rPr>
          <w:sz w:val="28"/>
          <w:szCs w:val="28"/>
        </w:rPr>
        <w:lastRenderedPageBreak/>
        <w:t>При озеленении территории детских площадок не допускается использование растений с ядовитыми плодами, а также с колючками и шипами.</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2.6.8. Требования к организации площадок для отдыха и досуга.</w:t>
      </w:r>
    </w:p>
    <w:p w:rsidR="0001196E" w:rsidRPr="00F63C59" w:rsidRDefault="0001196E" w:rsidP="000675EE">
      <w:pPr>
        <w:autoSpaceDE w:val="0"/>
        <w:autoSpaceDN w:val="0"/>
        <w:adjustRightInd w:val="0"/>
        <w:ind w:firstLine="720"/>
        <w:jc w:val="both"/>
        <w:rPr>
          <w:sz w:val="28"/>
          <w:szCs w:val="28"/>
        </w:rPr>
      </w:pPr>
      <w:r w:rsidRPr="00F63C59">
        <w:rPr>
          <w:sz w:val="28"/>
          <w:szCs w:val="28"/>
        </w:rPr>
        <w:t>2.6.8.1.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01196E" w:rsidRPr="00F63C59" w:rsidRDefault="0001196E" w:rsidP="000675EE">
      <w:pPr>
        <w:autoSpaceDE w:val="0"/>
        <w:autoSpaceDN w:val="0"/>
        <w:adjustRightInd w:val="0"/>
        <w:ind w:firstLine="720"/>
        <w:jc w:val="both"/>
        <w:rPr>
          <w:sz w:val="28"/>
          <w:szCs w:val="28"/>
        </w:rPr>
      </w:pPr>
      <w:r w:rsidRPr="00F63C59">
        <w:rPr>
          <w:sz w:val="28"/>
          <w:szCs w:val="28"/>
        </w:rPr>
        <w:t>2.6.8.2.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2.6.9. Требования к организации спортивных площадок.</w:t>
      </w:r>
    </w:p>
    <w:p w:rsidR="0001196E" w:rsidRPr="00F63C59" w:rsidRDefault="0001196E" w:rsidP="000675EE">
      <w:pPr>
        <w:autoSpaceDE w:val="0"/>
        <w:autoSpaceDN w:val="0"/>
        <w:adjustRightInd w:val="0"/>
        <w:ind w:firstLine="720"/>
        <w:jc w:val="both"/>
        <w:rPr>
          <w:sz w:val="28"/>
          <w:szCs w:val="28"/>
        </w:rPr>
      </w:pPr>
      <w:r w:rsidRPr="00F63C59">
        <w:rPr>
          <w:sz w:val="28"/>
          <w:szCs w:val="28"/>
        </w:rPr>
        <w:t>2.6.9.1. Спортивные площадки предназначены для занятий физкультурой и спортом всех возрастных групп населения, размещаются на территориях жилого и рекреационного назначения, участков спортивных сооружений.</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2.6.10. Требования к организации контейнерных площадок.</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2.6.10.1. Контейнерные площадки размещаются в соответствии со схемой размещения мест (площадок) накопления отходов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w:t>
      </w:r>
    </w:p>
    <w:p w:rsidR="0001196E" w:rsidRPr="00F63C59" w:rsidRDefault="0001196E" w:rsidP="000675EE">
      <w:pPr>
        <w:autoSpaceDE w:val="0"/>
        <w:autoSpaceDN w:val="0"/>
        <w:adjustRightInd w:val="0"/>
        <w:ind w:firstLine="720"/>
        <w:jc w:val="both"/>
        <w:rPr>
          <w:sz w:val="28"/>
          <w:szCs w:val="28"/>
        </w:rPr>
      </w:pPr>
      <w:r w:rsidRPr="00F63C59">
        <w:rPr>
          <w:sz w:val="28"/>
          <w:szCs w:val="28"/>
        </w:rPr>
        <w:t>2.6.10.2. Контейнерные площадки должны предусматривать в составе территорий и участков любого функционального назначения, где могут накапливаться коммунальные отходы.</w:t>
      </w:r>
    </w:p>
    <w:p w:rsidR="0001196E" w:rsidRPr="00F63C59" w:rsidRDefault="0001196E" w:rsidP="000675EE">
      <w:pPr>
        <w:autoSpaceDE w:val="0"/>
        <w:autoSpaceDN w:val="0"/>
        <w:adjustRightInd w:val="0"/>
        <w:ind w:firstLine="720"/>
        <w:jc w:val="both"/>
        <w:rPr>
          <w:sz w:val="28"/>
          <w:szCs w:val="28"/>
        </w:rPr>
      </w:pPr>
      <w:r w:rsidRPr="00F63C59">
        <w:rPr>
          <w:sz w:val="28"/>
          <w:szCs w:val="28"/>
        </w:rPr>
        <w:t>2.6.10.3. 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01196E" w:rsidRPr="00F63C59" w:rsidRDefault="0001196E" w:rsidP="000675EE">
      <w:pPr>
        <w:autoSpaceDE w:val="0"/>
        <w:autoSpaceDN w:val="0"/>
        <w:adjustRightInd w:val="0"/>
        <w:ind w:firstLine="720"/>
        <w:jc w:val="both"/>
        <w:rPr>
          <w:sz w:val="28"/>
          <w:szCs w:val="28"/>
        </w:rPr>
      </w:pPr>
      <w:r w:rsidRPr="00F63C59">
        <w:rPr>
          <w:sz w:val="28"/>
          <w:szCs w:val="28"/>
        </w:rPr>
        <w:t>2.6.10.4. 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01196E" w:rsidRPr="00F63C59" w:rsidRDefault="0001196E" w:rsidP="000675EE">
      <w:pPr>
        <w:autoSpaceDE w:val="0"/>
        <w:autoSpaceDN w:val="0"/>
        <w:adjustRightInd w:val="0"/>
        <w:ind w:firstLine="720"/>
        <w:jc w:val="both"/>
        <w:rPr>
          <w:sz w:val="28"/>
          <w:szCs w:val="28"/>
        </w:rPr>
      </w:pPr>
      <w:r w:rsidRPr="00F63C59">
        <w:rPr>
          <w:sz w:val="28"/>
          <w:szCs w:val="28"/>
        </w:rPr>
        <w:t>2.6.10.5. Контейнерные площадки должны быть снабжены сведениями о сроках удаления отходов, наименовании организации, выполняющей данную работу, и контактах лица, ответственного за работу по содержанию площадки и удаление отходов, а также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01196E" w:rsidRPr="00F63C59" w:rsidRDefault="0001196E" w:rsidP="000675EE">
      <w:pPr>
        <w:autoSpaceDE w:val="0"/>
        <w:autoSpaceDN w:val="0"/>
        <w:adjustRightInd w:val="0"/>
        <w:ind w:firstLine="720"/>
        <w:jc w:val="both"/>
        <w:rPr>
          <w:sz w:val="28"/>
          <w:szCs w:val="28"/>
        </w:rPr>
      </w:pPr>
    </w:p>
    <w:p w:rsidR="0001196E" w:rsidRPr="00F63C59" w:rsidRDefault="0001196E" w:rsidP="000675EE">
      <w:pPr>
        <w:autoSpaceDE w:val="0"/>
        <w:autoSpaceDN w:val="0"/>
        <w:adjustRightInd w:val="0"/>
        <w:ind w:firstLine="720"/>
        <w:jc w:val="both"/>
        <w:rPr>
          <w:sz w:val="28"/>
          <w:szCs w:val="28"/>
        </w:rPr>
      </w:pPr>
      <w:r w:rsidRPr="00F63C59">
        <w:rPr>
          <w:sz w:val="28"/>
          <w:szCs w:val="28"/>
        </w:rPr>
        <w:t>2.6.11. Требования к организации площадок для выгула домашних животных.</w:t>
      </w:r>
    </w:p>
    <w:p w:rsidR="0001196E" w:rsidRPr="00F63C59" w:rsidRDefault="0001196E" w:rsidP="000675EE">
      <w:pPr>
        <w:autoSpaceDE w:val="0"/>
        <w:autoSpaceDN w:val="0"/>
        <w:adjustRightInd w:val="0"/>
        <w:ind w:firstLine="720"/>
        <w:jc w:val="both"/>
        <w:rPr>
          <w:bCs/>
          <w:sz w:val="28"/>
          <w:szCs w:val="28"/>
        </w:rPr>
      </w:pPr>
      <w:r w:rsidRPr="00F63C59">
        <w:rPr>
          <w:bCs/>
          <w:sz w:val="28"/>
          <w:szCs w:val="28"/>
        </w:rPr>
        <w:t xml:space="preserve">2.6.11.1. Для выгула животных на территории </w:t>
      </w:r>
      <w:r w:rsidR="006254D6" w:rsidRPr="00F63C59">
        <w:rPr>
          <w:bCs/>
          <w:sz w:val="28"/>
          <w:szCs w:val="28"/>
        </w:rPr>
        <w:t>Долгомостовского сельсовета</w:t>
      </w:r>
      <w:r w:rsidRPr="00F63C59">
        <w:rPr>
          <w:bCs/>
          <w:sz w:val="28"/>
          <w:szCs w:val="28"/>
        </w:rPr>
        <w:t xml:space="preserve"> организуются площадки для выгула животных, которые </w:t>
      </w:r>
      <w:r w:rsidRPr="00F63C59">
        <w:rPr>
          <w:bCs/>
          <w:sz w:val="28"/>
          <w:szCs w:val="28"/>
        </w:rPr>
        <w:lastRenderedPageBreak/>
        <w:t>размещаются на территориях общего пользования, за пределами санитарной зоны источников водоснабжения первого и второго поясов.</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2.6.11.2. Покрытие поверхности площадки, на которой </w:t>
      </w:r>
      <w:proofErr w:type="gramStart"/>
      <w:r w:rsidRPr="00F63C59">
        <w:rPr>
          <w:sz w:val="28"/>
          <w:szCs w:val="28"/>
        </w:rPr>
        <w:t>предусмотрен непосредственно выгул животных выполняется</w:t>
      </w:r>
      <w:proofErr w:type="gramEnd"/>
      <w:r w:rsidRPr="00F63C59">
        <w:rPr>
          <w:sz w:val="28"/>
          <w:szCs w:val="28"/>
        </w:rPr>
        <w:t xml:space="preserve"> на выровненной поверхности, обеспечивающей хороший дренаж, не травмирующей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проектируется с твердым или комбинированным видом покрытия (плитка, утопленная в газон). Подход к площадке допускается оборудовать твердым видом покрытия.</w:t>
      </w:r>
    </w:p>
    <w:p w:rsidR="0001196E" w:rsidRPr="00F63C59" w:rsidRDefault="0001196E" w:rsidP="000675EE">
      <w:pPr>
        <w:autoSpaceDE w:val="0"/>
        <w:autoSpaceDN w:val="0"/>
        <w:adjustRightInd w:val="0"/>
        <w:ind w:firstLine="720"/>
        <w:jc w:val="both"/>
        <w:rPr>
          <w:sz w:val="28"/>
          <w:szCs w:val="28"/>
        </w:rPr>
      </w:pPr>
      <w:r w:rsidRPr="00F63C59">
        <w:rPr>
          <w:sz w:val="28"/>
          <w:szCs w:val="28"/>
        </w:rPr>
        <w:t xml:space="preserve">2.6.11.3. Ограждение площадки для выгула животных должно быть высотой не менее </w:t>
      </w:r>
      <w:smartTag w:uri="urn:schemas-microsoft-com:office:smarttags" w:element="metricconverter">
        <w:smartTagPr>
          <w:attr w:name="ProductID" w:val="2,0 м"/>
        </w:smartTagPr>
        <w:r w:rsidRPr="00F63C59">
          <w:rPr>
            <w:sz w:val="28"/>
            <w:szCs w:val="28"/>
          </w:rPr>
          <w:t>2,0 м</w:t>
        </w:r>
      </w:smartTag>
      <w:r w:rsidRPr="00F63C59">
        <w:rPr>
          <w:sz w:val="28"/>
          <w:szCs w:val="28"/>
        </w:rPr>
        <w:t>. Расстояние между элементами и секциями ограждения, его нижним краем и поверхностью площадки не должно позволять животному покинуть площадку.</w:t>
      </w:r>
    </w:p>
    <w:p w:rsidR="0001196E" w:rsidRPr="00F63C59" w:rsidRDefault="0001196E" w:rsidP="000675EE">
      <w:pPr>
        <w:autoSpaceDE w:val="0"/>
        <w:autoSpaceDN w:val="0"/>
        <w:adjustRightInd w:val="0"/>
        <w:ind w:firstLine="720"/>
        <w:jc w:val="both"/>
        <w:rPr>
          <w:sz w:val="28"/>
          <w:szCs w:val="28"/>
        </w:rPr>
      </w:pPr>
      <w:r w:rsidRPr="00F63C59">
        <w:rPr>
          <w:sz w:val="28"/>
          <w:szCs w:val="28"/>
        </w:rPr>
        <w:t>2.6.16.4. На территории площадки для выгула домашних животных размещается информационный стенд с правилами пользования площадкой.</w:t>
      </w:r>
    </w:p>
    <w:p w:rsidR="0001196E" w:rsidRPr="00F63C59" w:rsidRDefault="0001196E" w:rsidP="000675EE">
      <w:pPr>
        <w:pStyle w:val="ConsPlusNormal"/>
        <w:jc w:val="center"/>
        <w:rPr>
          <w:rFonts w:ascii="Times New Roman" w:hAnsi="Times New Roman" w:cs="Times New Roman"/>
          <w:sz w:val="28"/>
          <w:szCs w:val="28"/>
          <w:lang w:eastAsia="en-US"/>
        </w:rPr>
      </w:pPr>
    </w:p>
    <w:p w:rsidR="0001196E" w:rsidRPr="00F63C59" w:rsidRDefault="0001196E" w:rsidP="000675EE">
      <w:pPr>
        <w:pStyle w:val="ConsPlusNormal"/>
        <w:jc w:val="center"/>
        <w:rPr>
          <w:rFonts w:ascii="Times New Roman" w:hAnsi="Times New Roman" w:cs="Times New Roman"/>
          <w:sz w:val="28"/>
          <w:szCs w:val="28"/>
          <w:lang w:eastAsia="en-US"/>
        </w:rPr>
      </w:pPr>
      <w:r w:rsidRPr="00F63C59">
        <w:rPr>
          <w:rFonts w:ascii="Times New Roman" w:hAnsi="Times New Roman" w:cs="Times New Roman"/>
          <w:sz w:val="28"/>
          <w:szCs w:val="28"/>
          <w:lang w:eastAsia="en-US"/>
        </w:rPr>
        <w:t xml:space="preserve">3. Особые требования к доступности </w:t>
      </w:r>
      <w:r w:rsidR="00D472D0" w:rsidRPr="00F63C59">
        <w:rPr>
          <w:rFonts w:ascii="Times New Roman" w:hAnsi="Times New Roman" w:cs="Times New Roman"/>
          <w:sz w:val="28"/>
          <w:szCs w:val="28"/>
          <w:lang w:eastAsia="en-US"/>
        </w:rPr>
        <w:t>сельской</w:t>
      </w:r>
      <w:r w:rsidRPr="00F63C59">
        <w:rPr>
          <w:rFonts w:ascii="Times New Roman" w:hAnsi="Times New Roman" w:cs="Times New Roman"/>
          <w:sz w:val="28"/>
          <w:szCs w:val="28"/>
          <w:lang w:eastAsia="en-US"/>
        </w:rPr>
        <w:t xml:space="preserve"> среды для маломобильных групп населения</w:t>
      </w:r>
    </w:p>
    <w:p w:rsidR="0001196E" w:rsidRPr="00F63C59" w:rsidRDefault="0001196E" w:rsidP="000675EE">
      <w:pPr>
        <w:pStyle w:val="ConsPlusNormal"/>
        <w:jc w:val="both"/>
        <w:rPr>
          <w:rFonts w:ascii="Times New Roman" w:hAnsi="Times New Roman" w:cs="Times New Roman"/>
          <w:color w:val="7030A0"/>
          <w:sz w:val="28"/>
          <w:szCs w:val="28"/>
        </w:rPr>
      </w:pP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 xml:space="preserve">3.1. При проектировании объектов благоустройства жилой среды, улиц и дорог, объектов культурно-бытового обслуживания должна обеспечиваться доступность среды населенных пунктов для маломобильных групп населения, </w:t>
      </w:r>
      <w:r w:rsidRPr="00F63C59">
        <w:rPr>
          <w:sz w:val="28"/>
          <w:szCs w:val="28"/>
          <w:lang w:eastAsia="en-US"/>
        </w:rPr>
        <w:t>в том числе</w:t>
      </w:r>
      <w:r w:rsidRPr="00F63C59">
        <w:rPr>
          <w:bCs/>
          <w:sz w:val="28"/>
          <w:szCs w:val="28"/>
        </w:rPr>
        <w:t xml:space="preserve"> оснащение этих объектов элементами и техническими средствами, способствующими передвижению маломобильных групп населения.</w:t>
      </w:r>
    </w:p>
    <w:p w:rsidR="0001196E" w:rsidRPr="00F63C59" w:rsidRDefault="0001196E" w:rsidP="000675EE">
      <w:pPr>
        <w:pStyle w:val="ConsPlusNormal"/>
        <w:jc w:val="both"/>
        <w:rPr>
          <w:rFonts w:ascii="Times New Roman" w:hAnsi="Times New Roman" w:cs="Times New Roman"/>
          <w:bCs/>
          <w:sz w:val="28"/>
          <w:szCs w:val="28"/>
        </w:rPr>
      </w:pPr>
      <w:r w:rsidRPr="00F63C59">
        <w:rPr>
          <w:rFonts w:ascii="Times New Roman" w:hAnsi="Times New Roman" w:cs="Times New Roman"/>
          <w:bCs/>
          <w:sz w:val="28"/>
          <w:szCs w:val="28"/>
        </w:rPr>
        <w:t>3.2.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01196E" w:rsidRPr="00F63C59" w:rsidRDefault="0001196E" w:rsidP="000675EE">
      <w:pPr>
        <w:pStyle w:val="ConsPlusNormal"/>
        <w:jc w:val="center"/>
        <w:rPr>
          <w:rFonts w:ascii="Times New Roman" w:hAnsi="Times New Roman" w:cs="Times New Roman"/>
          <w:sz w:val="28"/>
          <w:szCs w:val="28"/>
          <w:lang w:eastAsia="en-US"/>
        </w:rPr>
      </w:pPr>
    </w:p>
    <w:p w:rsidR="0001196E" w:rsidRPr="00F63C59" w:rsidRDefault="0001196E" w:rsidP="000675EE">
      <w:pPr>
        <w:pStyle w:val="ConsPlusNormal"/>
        <w:jc w:val="center"/>
        <w:rPr>
          <w:rFonts w:ascii="Times New Roman" w:hAnsi="Times New Roman" w:cs="Times New Roman"/>
          <w:color w:val="7030A0"/>
          <w:sz w:val="28"/>
          <w:szCs w:val="28"/>
        </w:rPr>
      </w:pPr>
      <w:r w:rsidRPr="00F63C59">
        <w:rPr>
          <w:rFonts w:ascii="Times New Roman" w:hAnsi="Times New Roman" w:cs="Times New Roman"/>
          <w:sz w:val="28"/>
          <w:szCs w:val="28"/>
          <w:lang w:eastAsia="en-US"/>
        </w:rPr>
        <w:t>4. Порядок содержания и эксплуатации объектов благоустройства</w:t>
      </w:r>
    </w:p>
    <w:p w:rsidR="0001196E" w:rsidRPr="00F63C59" w:rsidRDefault="0001196E" w:rsidP="000675EE">
      <w:pPr>
        <w:pStyle w:val="ConsPlusNormal"/>
        <w:jc w:val="center"/>
        <w:rPr>
          <w:rFonts w:ascii="Times New Roman" w:hAnsi="Times New Roman" w:cs="Times New Roman"/>
          <w:color w:val="7030A0"/>
          <w:sz w:val="28"/>
          <w:szCs w:val="28"/>
        </w:rPr>
      </w:pPr>
    </w:p>
    <w:p w:rsidR="0001196E" w:rsidRPr="00F63C59" w:rsidRDefault="0001196E" w:rsidP="000675EE">
      <w:pPr>
        <w:autoSpaceDE w:val="0"/>
        <w:autoSpaceDN w:val="0"/>
        <w:adjustRightInd w:val="0"/>
        <w:ind w:firstLine="720"/>
        <w:jc w:val="center"/>
        <w:rPr>
          <w:sz w:val="28"/>
          <w:szCs w:val="28"/>
          <w:lang w:eastAsia="en-US"/>
        </w:rPr>
      </w:pPr>
      <w:r w:rsidRPr="00F63C59">
        <w:rPr>
          <w:sz w:val="28"/>
          <w:szCs w:val="28"/>
          <w:lang w:eastAsia="en-US"/>
        </w:rPr>
        <w:t>4.1. Уборка территории</w:t>
      </w:r>
    </w:p>
    <w:p w:rsidR="0001196E" w:rsidRPr="00F63C59" w:rsidRDefault="0001196E" w:rsidP="000675EE">
      <w:pPr>
        <w:autoSpaceDE w:val="0"/>
        <w:autoSpaceDN w:val="0"/>
        <w:adjustRightInd w:val="0"/>
        <w:ind w:firstLine="720"/>
        <w:jc w:val="center"/>
        <w:rPr>
          <w:sz w:val="28"/>
          <w:szCs w:val="28"/>
          <w:lang w:eastAsia="en-US"/>
        </w:rPr>
      </w:pP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4.1.1. </w:t>
      </w:r>
      <w:proofErr w:type="gramStart"/>
      <w:r w:rsidRPr="00F63C59">
        <w:rPr>
          <w:sz w:val="28"/>
          <w:szCs w:val="28"/>
          <w:lang w:eastAsia="en-US"/>
        </w:rPr>
        <w:t xml:space="preserve">Уборка территории </w:t>
      </w:r>
      <w:r w:rsidR="006254D6" w:rsidRPr="00F63C59">
        <w:rPr>
          <w:sz w:val="28"/>
          <w:szCs w:val="28"/>
          <w:lang w:eastAsia="en-US"/>
        </w:rPr>
        <w:t>Долгомостовского сельсовета</w:t>
      </w:r>
      <w:r w:rsidRPr="00F63C59">
        <w:rPr>
          <w:sz w:val="28"/>
          <w:szCs w:val="28"/>
          <w:lang w:eastAsia="en-US"/>
        </w:rPr>
        <w:t xml:space="preserve"> состоит из комплекса мероприятий, осуществляемых лицами ответственными за благоустройство, направленных на обеспечение экологического, санитарно-эпидемиологического благополучия населения и охрану окружающей среды, связанных с очисткой территории </w:t>
      </w:r>
      <w:r w:rsidR="006254D6" w:rsidRPr="00F63C59">
        <w:rPr>
          <w:sz w:val="28"/>
          <w:szCs w:val="28"/>
          <w:lang w:eastAsia="en-US"/>
        </w:rPr>
        <w:t>Долгомостовского сельсовета</w:t>
      </w:r>
      <w:r w:rsidRPr="00F63C59">
        <w:rPr>
          <w:sz w:val="28"/>
          <w:szCs w:val="28"/>
          <w:lang w:eastAsia="en-US"/>
        </w:rPr>
        <w:t xml:space="preserve"> от грязи, отходов, снега и льда, иными мероприятиями в указанной сфере. </w:t>
      </w:r>
      <w:proofErr w:type="gramEnd"/>
    </w:p>
    <w:p w:rsidR="0001196E" w:rsidRPr="00F63C59" w:rsidRDefault="0001196E" w:rsidP="000675EE">
      <w:pPr>
        <w:pStyle w:val="ConsPlusNormal"/>
        <w:jc w:val="both"/>
        <w:rPr>
          <w:rFonts w:ascii="Times New Roman" w:hAnsi="Times New Roman" w:cs="Times New Roman"/>
          <w:sz w:val="28"/>
          <w:szCs w:val="28"/>
          <w:lang w:eastAsia="en-US"/>
        </w:rPr>
      </w:pPr>
      <w:r w:rsidRPr="00F63C59">
        <w:rPr>
          <w:rFonts w:ascii="Times New Roman" w:hAnsi="Times New Roman" w:cs="Times New Roman"/>
          <w:sz w:val="28"/>
          <w:szCs w:val="28"/>
          <w:lang w:eastAsia="en-US"/>
        </w:rPr>
        <w:t>4.1.2. Лица, ответственные за благоустройство, обязаны:</w:t>
      </w:r>
    </w:p>
    <w:p w:rsidR="0001196E" w:rsidRPr="00F63C59" w:rsidRDefault="0001196E" w:rsidP="000675EE">
      <w:pPr>
        <w:pStyle w:val="ConsPlusNormal"/>
        <w:jc w:val="both"/>
        <w:rPr>
          <w:rFonts w:ascii="Times New Roman" w:hAnsi="Times New Roman" w:cs="Times New Roman"/>
          <w:sz w:val="28"/>
          <w:szCs w:val="28"/>
          <w:lang w:eastAsia="en-US"/>
        </w:rPr>
      </w:pPr>
      <w:r w:rsidRPr="00F63C59">
        <w:rPr>
          <w:rFonts w:ascii="Times New Roman" w:hAnsi="Times New Roman" w:cs="Times New Roman"/>
          <w:sz w:val="28"/>
          <w:szCs w:val="28"/>
          <w:lang w:eastAsia="en-US"/>
        </w:rPr>
        <w:t>обеспечивать качественную уборку закрепленных за ними объектов благоустройства и прилегающих к ним территорий;</w:t>
      </w:r>
    </w:p>
    <w:p w:rsidR="0001196E" w:rsidRPr="00F63C59" w:rsidRDefault="0001196E" w:rsidP="000675EE">
      <w:pPr>
        <w:ind w:firstLine="720"/>
        <w:jc w:val="both"/>
        <w:rPr>
          <w:sz w:val="28"/>
          <w:szCs w:val="28"/>
          <w:lang w:eastAsia="en-US"/>
        </w:rPr>
      </w:pPr>
      <w:r w:rsidRPr="00F63C59">
        <w:rPr>
          <w:sz w:val="28"/>
          <w:szCs w:val="28"/>
          <w:lang w:eastAsia="en-US"/>
        </w:rPr>
        <w:t xml:space="preserve">обеспечивать устранение самовольно нанесенных надписей на объектах благоустройства, очистку объектов благоустройства от самовольно </w:t>
      </w:r>
      <w:r w:rsidRPr="00F63C59">
        <w:rPr>
          <w:sz w:val="28"/>
          <w:szCs w:val="28"/>
          <w:lang w:eastAsia="en-US"/>
        </w:rPr>
        <w:lastRenderedPageBreak/>
        <w:t xml:space="preserve">размещенных объявлений, афиш, плакатов и иных информационных </w:t>
      </w:r>
      <w:proofErr w:type="gramStart"/>
      <w:r w:rsidRPr="00F63C59">
        <w:rPr>
          <w:sz w:val="28"/>
          <w:szCs w:val="28"/>
          <w:lang w:eastAsia="en-US"/>
        </w:rPr>
        <w:t>материалов</w:t>
      </w:r>
      <w:proofErr w:type="gramEnd"/>
      <w:r w:rsidRPr="00F63C59">
        <w:rPr>
          <w:sz w:val="28"/>
          <w:szCs w:val="28"/>
          <w:lang w:eastAsia="en-US"/>
        </w:rPr>
        <w:t xml:space="preserve"> размещаемых в непредназначенных для этого местах в течение дня с момента обнаружения.</w:t>
      </w:r>
    </w:p>
    <w:p w:rsidR="0001196E" w:rsidRPr="00F63C59" w:rsidRDefault="0001196E" w:rsidP="000675EE">
      <w:pPr>
        <w:ind w:firstLine="720"/>
        <w:jc w:val="both"/>
        <w:rPr>
          <w:bCs/>
          <w:sz w:val="28"/>
          <w:szCs w:val="28"/>
        </w:rPr>
      </w:pPr>
      <w:r w:rsidRPr="00F63C59">
        <w:rPr>
          <w:bCs/>
          <w:sz w:val="28"/>
          <w:szCs w:val="28"/>
        </w:rPr>
        <w:t xml:space="preserve">4.1.3. На всей территории </w:t>
      </w:r>
      <w:r w:rsidR="006254D6" w:rsidRPr="00F63C59">
        <w:rPr>
          <w:sz w:val="28"/>
          <w:szCs w:val="28"/>
          <w:lang w:eastAsia="en-US"/>
        </w:rPr>
        <w:t>Долгомостовского сельсовета</w:t>
      </w:r>
      <w:r w:rsidRPr="00F63C59">
        <w:rPr>
          <w:bCs/>
          <w:sz w:val="28"/>
          <w:szCs w:val="28"/>
        </w:rPr>
        <w:t xml:space="preserve"> юридические и физические лица должны соблюдать чистоту и поддерживать порядок.</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 xml:space="preserve">В целях обеспечения чистоты и порядка на территории </w:t>
      </w:r>
      <w:r w:rsidR="006254D6" w:rsidRPr="00F63C59">
        <w:rPr>
          <w:sz w:val="28"/>
          <w:szCs w:val="28"/>
          <w:lang w:eastAsia="en-US"/>
        </w:rPr>
        <w:t>Долгомостовского сельсовета</w:t>
      </w:r>
      <w:r w:rsidRPr="00F63C59">
        <w:rPr>
          <w:sz w:val="28"/>
          <w:szCs w:val="28"/>
          <w:lang w:eastAsia="en-US"/>
        </w:rPr>
        <w:t xml:space="preserve"> запрещается:</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складировать у киосков, палаток, павильонов мелкорозничной торговли и магазинов тару и запас товаров;</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разводить открытый огонь в не установленных для этих целей местах;</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складировать отходы в местах, не предназначенных для этих целей;</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самовольно размещать объявления, афиши, плакаты, графические изображения, иные информационные материалы на объектах благоустройства, а также наносить надписи на объекты благоустройства.</w:t>
      </w: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 xml:space="preserve">4.1.4. На территории </w:t>
      </w:r>
      <w:r w:rsidR="006254D6" w:rsidRPr="00F63C59">
        <w:rPr>
          <w:bCs/>
          <w:sz w:val="28"/>
          <w:szCs w:val="28"/>
        </w:rPr>
        <w:t>Долгомостовского сельсовета</w:t>
      </w:r>
      <w:r w:rsidRPr="00F63C59">
        <w:rPr>
          <w:bCs/>
          <w:sz w:val="28"/>
          <w:szCs w:val="28"/>
        </w:rPr>
        <w:t xml:space="preserve"> запрещается складировать твердые коммунальные отходы производства и потребления в несанкционированных местах.</w:t>
      </w: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Лица, осуществившие складирование отходов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01196E" w:rsidRPr="00F63C59" w:rsidRDefault="0001196E" w:rsidP="000675EE">
      <w:pPr>
        <w:autoSpaceDE w:val="0"/>
        <w:autoSpaceDN w:val="0"/>
        <w:adjustRightInd w:val="0"/>
        <w:ind w:firstLine="720"/>
        <w:jc w:val="both"/>
        <w:rPr>
          <w:sz w:val="28"/>
          <w:szCs w:val="28"/>
          <w:lang w:eastAsia="en-US"/>
        </w:rPr>
      </w:pPr>
      <w:r w:rsidRPr="00F63C59">
        <w:rPr>
          <w:bCs/>
          <w:sz w:val="28"/>
          <w:szCs w:val="28"/>
        </w:rPr>
        <w:t xml:space="preserve">В случае невозможности установления лиц, осуществивших складирование отходов производства и потребления на несанкционированных местах, удаление отходов производства и потребления, а при необходимости и рекультивация территорий таких несанкционированных свалок производится за счет </w:t>
      </w:r>
      <w:r w:rsidRPr="00F63C59">
        <w:rPr>
          <w:sz w:val="28"/>
          <w:szCs w:val="28"/>
          <w:lang w:eastAsia="en-US"/>
        </w:rPr>
        <w:t>лиц, ответственных за содержание объектов благоустройства</w:t>
      </w:r>
      <w:r w:rsidRPr="00F63C59">
        <w:rPr>
          <w:bCs/>
          <w:sz w:val="28"/>
          <w:szCs w:val="28"/>
        </w:rPr>
        <w:t xml:space="preserve"> на данной территории.</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4.1.5. Региональный оператор осуществляет сбор,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твердыми коммунальными отходами.</w:t>
      </w:r>
    </w:p>
    <w:p w:rsidR="0001196E" w:rsidRPr="00F63C59" w:rsidRDefault="0001196E" w:rsidP="000675EE">
      <w:pPr>
        <w:autoSpaceDE w:val="0"/>
        <w:autoSpaceDN w:val="0"/>
        <w:adjustRightInd w:val="0"/>
        <w:ind w:firstLine="720"/>
        <w:jc w:val="both"/>
        <w:rPr>
          <w:sz w:val="28"/>
          <w:szCs w:val="28"/>
          <w:lang w:eastAsia="en-US"/>
        </w:rPr>
      </w:pPr>
      <w:r w:rsidRPr="00F63C59">
        <w:rPr>
          <w:sz w:val="28"/>
          <w:szCs w:val="28"/>
          <w:lang w:eastAsia="en-US"/>
        </w:rPr>
        <w:t>Договор на оказание услуг по обращению с твердыми коммунальными отходами заключается между потребителем и региональным оператором, в зоне деятельности которого образуются твердые коммунальные отходы и находятся места (площадки) их накопления.</w:t>
      </w:r>
    </w:p>
    <w:p w:rsidR="0001196E" w:rsidRPr="00F63C59" w:rsidRDefault="0001196E" w:rsidP="000675EE">
      <w:pPr>
        <w:autoSpaceDE w:val="0"/>
        <w:autoSpaceDN w:val="0"/>
        <w:adjustRightInd w:val="0"/>
        <w:ind w:firstLine="720"/>
        <w:jc w:val="both"/>
        <w:rPr>
          <w:sz w:val="28"/>
          <w:szCs w:val="28"/>
          <w:lang w:eastAsia="en-US"/>
        </w:rPr>
      </w:pPr>
      <w:r w:rsidRPr="00F63C59">
        <w:rPr>
          <w:bCs/>
          <w:sz w:val="28"/>
          <w:szCs w:val="28"/>
        </w:rPr>
        <w:t xml:space="preserve">4.1.6. Органами местного самоуправления обеспечивается </w:t>
      </w:r>
      <w:r w:rsidRPr="00F63C59">
        <w:rPr>
          <w:sz w:val="28"/>
          <w:szCs w:val="28"/>
          <w:lang w:eastAsia="en-US"/>
        </w:rP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4.1.7. Для предотвращения засорения улиц, площадей, скверов и других общественных мест отходами производства и потребления устанавливаются урны.</w:t>
      </w: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 xml:space="preserve">Установку урн и их очистку осуществляют лица, </w:t>
      </w:r>
      <w:r w:rsidRPr="00F63C59">
        <w:rPr>
          <w:sz w:val="28"/>
          <w:szCs w:val="28"/>
          <w:lang w:eastAsia="en-US"/>
        </w:rPr>
        <w:t>ответственные за содержание объектов благоустройства</w:t>
      </w:r>
      <w:r w:rsidRPr="00F63C59">
        <w:rPr>
          <w:bCs/>
          <w:sz w:val="28"/>
          <w:szCs w:val="28"/>
        </w:rPr>
        <w:t xml:space="preserve"> на соответствующей территории. </w:t>
      </w: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 xml:space="preserve">Урны должны содержаться в исправном и опрятном состоянии, очищаться по мере накопления мусора и не реже одного раза в месяц </w:t>
      </w:r>
      <w:r w:rsidRPr="00F63C59">
        <w:rPr>
          <w:bCs/>
          <w:sz w:val="28"/>
          <w:szCs w:val="28"/>
        </w:rPr>
        <w:lastRenderedPageBreak/>
        <w:t>промываться и дезинфицироваться. Ремонт или замена урн производится в течение суток с момента обнаружения дефекта.</w:t>
      </w:r>
    </w:p>
    <w:p w:rsidR="0001196E" w:rsidRPr="00F63C59" w:rsidRDefault="0001196E" w:rsidP="000675EE">
      <w:pPr>
        <w:autoSpaceDE w:val="0"/>
        <w:autoSpaceDN w:val="0"/>
        <w:adjustRightInd w:val="0"/>
        <w:ind w:firstLine="720"/>
        <w:jc w:val="both"/>
        <w:rPr>
          <w:bCs/>
          <w:sz w:val="28"/>
          <w:szCs w:val="28"/>
        </w:rPr>
      </w:pPr>
      <w:r w:rsidRPr="00F63C59">
        <w:rPr>
          <w:bCs/>
          <w:sz w:val="28"/>
          <w:szCs w:val="28"/>
        </w:rPr>
        <w:t>4.1.8. При уборке в ночное время должны быть обеспечены меры, предупреждающие шум.</w:t>
      </w:r>
    </w:p>
    <w:p w:rsidR="0001196E" w:rsidRPr="00F63C59" w:rsidRDefault="0001196E" w:rsidP="000675EE">
      <w:pPr>
        <w:autoSpaceDE w:val="0"/>
        <w:autoSpaceDN w:val="0"/>
        <w:adjustRightInd w:val="0"/>
        <w:ind w:firstLine="720"/>
        <w:jc w:val="both"/>
        <w:outlineLvl w:val="2"/>
        <w:rPr>
          <w:bCs/>
          <w:sz w:val="28"/>
          <w:szCs w:val="28"/>
        </w:rPr>
      </w:pPr>
      <w:r w:rsidRPr="00F63C59">
        <w:rPr>
          <w:bCs/>
          <w:sz w:val="28"/>
          <w:szCs w:val="28"/>
        </w:rPr>
        <w:t xml:space="preserve">4.1.9.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w:t>
      </w:r>
      <w:r w:rsidR="006254D6" w:rsidRPr="00F63C59">
        <w:rPr>
          <w:bCs/>
          <w:sz w:val="28"/>
          <w:szCs w:val="28"/>
        </w:rPr>
        <w:t>Долгомостовского сельсовета</w:t>
      </w:r>
      <w:r w:rsidRPr="00F63C59">
        <w:rPr>
          <w:bCs/>
          <w:sz w:val="28"/>
          <w:szCs w:val="28"/>
        </w:rPr>
        <w:t>.</w:t>
      </w:r>
    </w:p>
    <w:p w:rsidR="0001196E" w:rsidRPr="00F63C59" w:rsidRDefault="0001196E" w:rsidP="000675EE">
      <w:pPr>
        <w:ind w:firstLine="720"/>
        <w:jc w:val="both"/>
        <w:rPr>
          <w:color w:val="000000"/>
          <w:sz w:val="28"/>
          <w:szCs w:val="28"/>
        </w:rPr>
      </w:pPr>
      <w:r w:rsidRPr="00F63C59">
        <w:rPr>
          <w:bCs/>
          <w:sz w:val="28"/>
          <w:szCs w:val="28"/>
        </w:rPr>
        <w:t xml:space="preserve">Привлечение граждан к выполнению работ по уборке, благоустройству и озеленению территории </w:t>
      </w:r>
      <w:r w:rsidR="006254D6" w:rsidRPr="00F63C59">
        <w:rPr>
          <w:bCs/>
          <w:sz w:val="28"/>
          <w:szCs w:val="28"/>
        </w:rPr>
        <w:t>Долгомостовского сельсовета</w:t>
      </w:r>
      <w:r w:rsidRPr="00F63C59">
        <w:rPr>
          <w:bCs/>
          <w:sz w:val="28"/>
          <w:szCs w:val="28"/>
        </w:rPr>
        <w:t xml:space="preserve"> осуществляется на основании постановления администрации </w:t>
      </w:r>
      <w:r w:rsidR="006254D6" w:rsidRPr="00F63C59">
        <w:rPr>
          <w:bCs/>
          <w:sz w:val="28"/>
          <w:szCs w:val="28"/>
        </w:rPr>
        <w:t>Долгомостовского сельсовета</w:t>
      </w:r>
      <w:r w:rsidRPr="00F63C59">
        <w:rPr>
          <w:color w:val="000000"/>
          <w:sz w:val="28"/>
          <w:szCs w:val="28"/>
        </w:rPr>
        <w:t xml:space="preserve"> в порядке, предусмотренном действующим законодательством.</w:t>
      </w:r>
    </w:p>
    <w:p w:rsidR="0001196E" w:rsidRPr="00F63C59" w:rsidRDefault="0001196E" w:rsidP="00BF018A">
      <w:pPr>
        <w:autoSpaceDE w:val="0"/>
        <w:autoSpaceDN w:val="0"/>
        <w:adjustRightInd w:val="0"/>
        <w:ind w:firstLine="540"/>
        <w:jc w:val="both"/>
        <w:outlineLvl w:val="2"/>
        <w:rPr>
          <w:color w:val="000000"/>
          <w:sz w:val="28"/>
          <w:szCs w:val="28"/>
        </w:rPr>
      </w:pPr>
      <w:r w:rsidRPr="00F63C59">
        <w:rPr>
          <w:color w:val="000000"/>
          <w:sz w:val="28"/>
          <w:szCs w:val="28"/>
        </w:rPr>
        <w:t>Для проведения повсеместной, добровольной, общественной уборки</w:t>
      </w:r>
      <w:r w:rsidRPr="00F63C59">
        <w:rPr>
          <w:bCs/>
          <w:sz w:val="28"/>
          <w:szCs w:val="28"/>
        </w:rPr>
        <w:t xml:space="preserve">, благоустройству и озеленению территории </w:t>
      </w:r>
      <w:r w:rsidR="006254D6" w:rsidRPr="00F63C59">
        <w:rPr>
          <w:bCs/>
          <w:sz w:val="28"/>
          <w:szCs w:val="28"/>
        </w:rPr>
        <w:t>Долгомостовского сельсовета</w:t>
      </w:r>
      <w:r w:rsidRPr="00F63C59">
        <w:rPr>
          <w:bCs/>
          <w:sz w:val="28"/>
          <w:szCs w:val="28"/>
        </w:rPr>
        <w:t xml:space="preserve"> </w:t>
      </w:r>
      <w:r w:rsidRPr="00F63C59">
        <w:rPr>
          <w:color w:val="000000"/>
          <w:sz w:val="28"/>
          <w:szCs w:val="28"/>
        </w:rPr>
        <w:t>устанавливается единый санитарный день – (третья пятница апреля).</w:t>
      </w:r>
    </w:p>
    <w:p w:rsidR="0001196E" w:rsidRPr="00F63C59" w:rsidRDefault="0001196E" w:rsidP="00BF018A">
      <w:pPr>
        <w:autoSpaceDE w:val="0"/>
        <w:autoSpaceDN w:val="0"/>
        <w:adjustRightInd w:val="0"/>
        <w:jc w:val="center"/>
        <w:outlineLvl w:val="2"/>
        <w:rPr>
          <w:bCs/>
          <w:sz w:val="28"/>
          <w:szCs w:val="28"/>
        </w:rPr>
      </w:pPr>
    </w:p>
    <w:p w:rsidR="0001196E" w:rsidRPr="00F63C59" w:rsidRDefault="0001196E" w:rsidP="00BF018A">
      <w:pPr>
        <w:autoSpaceDE w:val="0"/>
        <w:autoSpaceDN w:val="0"/>
        <w:adjustRightInd w:val="0"/>
        <w:jc w:val="center"/>
        <w:outlineLvl w:val="2"/>
        <w:rPr>
          <w:bCs/>
          <w:sz w:val="28"/>
          <w:szCs w:val="28"/>
        </w:rPr>
      </w:pPr>
      <w:r w:rsidRPr="00F63C59">
        <w:rPr>
          <w:bCs/>
          <w:sz w:val="28"/>
          <w:szCs w:val="28"/>
        </w:rPr>
        <w:t>4.2. Особенности уборки территории в весенне-летний период</w:t>
      </w:r>
    </w:p>
    <w:p w:rsidR="0001196E" w:rsidRPr="00F63C59" w:rsidRDefault="0001196E" w:rsidP="00BF018A">
      <w:pPr>
        <w:autoSpaceDE w:val="0"/>
        <w:autoSpaceDN w:val="0"/>
        <w:adjustRightInd w:val="0"/>
        <w:ind w:firstLine="540"/>
        <w:jc w:val="both"/>
        <w:rPr>
          <w:sz w:val="28"/>
          <w:szCs w:val="28"/>
          <w:lang w:eastAsia="en-US"/>
        </w:rPr>
      </w:pPr>
    </w:p>
    <w:p w:rsidR="0001196E" w:rsidRPr="00F63C59" w:rsidRDefault="0001196E" w:rsidP="00BF018A">
      <w:pPr>
        <w:autoSpaceDE w:val="0"/>
        <w:autoSpaceDN w:val="0"/>
        <w:adjustRightInd w:val="0"/>
        <w:ind w:firstLine="540"/>
        <w:jc w:val="both"/>
        <w:rPr>
          <w:bCs/>
          <w:sz w:val="28"/>
          <w:szCs w:val="28"/>
          <w:lang w:eastAsia="en-US"/>
        </w:rPr>
      </w:pPr>
      <w:r w:rsidRPr="00F63C59">
        <w:rPr>
          <w:bCs/>
          <w:sz w:val="28"/>
          <w:szCs w:val="28"/>
          <w:lang w:eastAsia="en-US"/>
        </w:rPr>
        <w:t xml:space="preserve">4.2.1. </w:t>
      </w:r>
      <w:r w:rsidRPr="00F63C59">
        <w:rPr>
          <w:bCs/>
          <w:sz w:val="28"/>
          <w:szCs w:val="28"/>
        </w:rPr>
        <w:t xml:space="preserve">Уборка территории в весенне-летний период производится с 15 апреля по 15 октября. В зависимости от климатических условий постановлением администрации </w:t>
      </w:r>
      <w:r w:rsidR="006254D6" w:rsidRPr="00F63C59">
        <w:rPr>
          <w:bCs/>
          <w:sz w:val="28"/>
          <w:szCs w:val="28"/>
        </w:rPr>
        <w:t>Долгомостовского сельсовета</w:t>
      </w:r>
      <w:r w:rsidRPr="00F63C59">
        <w:rPr>
          <w:bCs/>
          <w:sz w:val="28"/>
          <w:szCs w:val="28"/>
        </w:rPr>
        <w:t xml:space="preserve"> период весенне-летний уборки может быть изменен.</w:t>
      </w:r>
    </w:p>
    <w:p w:rsidR="0001196E" w:rsidRPr="00F63C59" w:rsidRDefault="0001196E" w:rsidP="00BF018A">
      <w:pPr>
        <w:pStyle w:val="ConsPlusNormal"/>
        <w:ind w:firstLine="540"/>
        <w:jc w:val="both"/>
        <w:rPr>
          <w:rFonts w:ascii="Times New Roman" w:hAnsi="Times New Roman" w:cs="Times New Roman"/>
          <w:bCs/>
          <w:sz w:val="28"/>
          <w:szCs w:val="28"/>
        </w:rPr>
      </w:pPr>
      <w:r w:rsidRPr="00F63C59">
        <w:rPr>
          <w:rFonts w:ascii="Times New Roman" w:hAnsi="Times New Roman" w:cs="Times New Roman"/>
          <w:bCs/>
          <w:sz w:val="28"/>
          <w:szCs w:val="28"/>
        </w:rPr>
        <w:t>4.2.2. Летняя уборка предусматривает выполнение следующих работ, обеспечивающих надлежащее содержание объектов благоустройства в течение летнего периода:</w:t>
      </w:r>
    </w:p>
    <w:p w:rsidR="0001196E" w:rsidRPr="00F63C59" w:rsidRDefault="0001196E" w:rsidP="00BF018A">
      <w:pPr>
        <w:pStyle w:val="ConsPlusNormal"/>
        <w:ind w:firstLine="540"/>
        <w:jc w:val="both"/>
        <w:rPr>
          <w:rFonts w:ascii="Times New Roman" w:hAnsi="Times New Roman" w:cs="Times New Roman"/>
          <w:bCs/>
          <w:sz w:val="28"/>
          <w:szCs w:val="28"/>
        </w:rPr>
      </w:pPr>
      <w:r w:rsidRPr="00F63C59">
        <w:rPr>
          <w:rFonts w:ascii="Times New Roman" w:hAnsi="Times New Roman" w:cs="Times New Roman"/>
          <w:bCs/>
          <w:sz w:val="28"/>
          <w:szCs w:val="28"/>
        </w:rPr>
        <w:t>подметание проезжей части автомобильных дорог, тротуаров, пешеходных территорий, дворовых, внутриквартальных территорий, иных территорий населенного пункта, отчистку от грязи;</w:t>
      </w:r>
    </w:p>
    <w:p w:rsidR="0001196E" w:rsidRPr="00F63C59" w:rsidRDefault="0001196E" w:rsidP="00BF018A">
      <w:pPr>
        <w:pStyle w:val="ConsPlusNormal"/>
        <w:ind w:firstLine="540"/>
        <w:jc w:val="both"/>
        <w:rPr>
          <w:rFonts w:ascii="Times New Roman" w:hAnsi="Times New Roman" w:cs="Times New Roman"/>
          <w:bCs/>
          <w:sz w:val="28"/>
          <w:szCs w:val="28"/>
        </w:rPr>
      </w:pPr>
      <w:r w:rsidRPr="00F63C59">
        <w:rPr>
          <w:rFonts w:ascii="Times New Roman" w:hAnsi="Times New Roman" w:cs="Times New Roman"/>
          <w:bCs/>
          <w:sz w:val="28"/>
          <w:szCs w:val="28"/>
        </w:rPr>
        <w:t>мойку и поливку проезжей части автомобильных дорог, тротуаров, пешеходных территорий, дворовых и внутриквартальных территорий;</w:t>
      </w:r>
    </w:p>
    <w:p w:rsidR="0001196E" w:rsidRPr="00F63C59" w:rsidRDefault="0001196E" w:rsidP="00BF018A">
      <w:pPr>
        <w:pStyle w:val="ConsPlusNormal"/>
        <w:ind w:firstLine="540"/>
        <w:jc w:val="both"/>
        <w:rPr>
          <w:rFonts w:ascii="Times New Roman" w:hAnsi="Times New Roman" w:cs="Times New Roman"/>
          <w:bCs/>
          <w:sz w:val="28"/>
          <w:szCs w:val="28"/>
        </w:rPr>
      </w:pPr>
      <w:r w:rsidRPr="00F63C59">
        <w:rPr>
          <w:rFonts w:ascii="Times New Roman" w:hAnsi="Times New Roman" w:cs="Times New Roman"/>
          <w:bCs/>
          <w:sz w:val="28"/>
          <w:szCs w:val="28"/>
        </w:rPr>
        <w:t>уборку и содержание газонов в парках, садах, скверах и на иных земельных участках территории города;</w:t>
      </w:r>
    </w:p>
    <w:p w:rsidR="0001196E" w:rsidRPr="00F63C59" w:rsidRDefault="0001196E" w:rsidP="00BF018A">
      <w:pPr>
        <w:pStyle w:val="ConsPlusNormal"/>
        <w:ind w:firstLine="540"/>
        <w:jc w:val="both"/>
        <w:rPr>
          <w:rFonts w:ascii="Times New Roman" w:hAnsi="Times New Roman" w:cs="Times New Roman"/>
          <w:bCs/>
          <w:sz w:val="28"/>
          <w:szCs w:val="28"/>
        </w:rPr>
      </w:pPr>
      <w:r w:rsidRPr="00F63C59">
        <w:rPr>
          <w:rFonts w:ascii="Times New Roman" w:hAnsi="Times New Roman" w:cs="Times New Roman"/>
          <w:bCs/>
          <w:sz w:val="28"/>
          <w:szCs w:val="28"/>
        </w:rPr>
        <w:t>косьбу травы в зонах зеленых насаждений;</w:t>
      </w:r>
    </w:p>
    <w:p w:rsidR="0001196E" w:rsidRPr="00F63C59" w:rsidRDefault="0001196E" w:rsidP="00BF018A">
      <w:pPr>
        <w:autoSpaceDE w:val="0"/>
        <w:autoSpaceDN w:val="0"/>
        <w:adjustRightInd w:val="0"/>
        <w:ind w:firstLine="540"/>
        <w:jc w:val="both"/>
        <w:rPr>
          <w:bCs/>
          <w:sz w:val="28"/>
          <w:szCs w:val="28"/>
        </w:rPr>
      </w:pPr>
      <w:r w:rsidRPr="00F63C59">
        <w:rPr>
          <w:bCs/>
          <w:sz w:val="28"/>
          <w:szCs w:val="28"/>
        </w:rPr>
        <w:t>удаление отходов.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4.2.3. Подметание территории населенных пунктов производится способами, не допускающими запыленность воздуха.</w:t>
      </w:r>
    </w:p>
    <w:p w:rsidR="0001196E" w:rsidRPr="00F63C59" w:rsidRDefault="0001196E" w:rsidP="00BF018A">
      <w:pPr>
        <w:pStyle w:val="ConsPlusNormal"/>
        <w:ind w:firstLine="540"/>
        <w:jc w:val="both"/>
        <w:rPr>
          <w:rFonts w:ascii="Times New Roman" w:hAnsi="Times New Roman" w:cs="Times New Roman"/>
          <w:sz w:val="28"/>
          <w:szCs w:val="28"/>
        </w:rPr>
      </w:pPr>
      <w:proofErr w:type="gramStart"/>
      <w:r w:rsidRPr="00F63C59">
        <w:rPr>
          <w:rFonts w:ascii="Times New Roman" w:hAnsi="Times New Roman" w:cs="Times New Roman"/>
          <w:sz w:val="28"/>
          <w:szCs w:val="28"/>
        </w:rPr>
        <w:t>Подметание проезжей части автомобильных дорог может осуществляться в любое время суток при соблюдении требований безопасности дорожного движения с периодичностью, установленной лицами, ответственными за благоустройство, но не реже 6 раз в 1,5 месяца при механизированной уборке и не реже 3 раз в 1,5 месяца при ручной уборке, если иное не предусмотрено федеральным и краевым законодательством.</w:t>
      </w:r>
      <w:proofErr w:type="gramEnd"/>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Подметание тротуаров, дворовых, внутриквартальных территорий и пешеходных территорий производится с периодичностью, установленной лицами, ответственными за благоустройство, но не реже 6 раз в 1,5 месяца при механизированной уборке и не реже 3 раз в 1,5 месяца при ручной </w:t>
      </w:r>
      <w:r w:rsidRPr="00F63C59">
        <w:rPr>
          <w:rFonts w:ascii="Times New Roman" w:hAnsi="Times New Roman" w:cs="Times New Roman"/>
          <w:sz w:val="28"/>
          <w:szCs w:val="28"/>
        </w:rPr>
        <w:lastRenderedPageBreak/>
        <w:t>уборке, если иное не предусмотрено федеральным и краевым законодательством.</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4.2.4. Мойка проезжей части автомобильных дорог и тротуаров производится с 20 часов вечера до 7 часов утра с периодичностью, установленной лицами, ответственными за благоустройство, но не реже 1 раза в 15 дней, если иное не предусмотрено федеральным и краевым законодательством.</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4.2.5. В целях </w:t>
      </w:r>
      <w:proofErr w:type="spellStart"/>
      <w:r w:rsidRPr="00F63C59">
        <w:rPr>
          <w:rFonts w:ascii="Times New Roman" w:hAnsi="Times New Roman" w:cs="Times New Roman"/>
          <w:sz w:val="28"/>
          <w:szCs w:val="28"/>
        </w:rPr>
        <w:t>обеспыливания</w:t>
      </w:r>
      <w:proofErr w:type="spellEnd"/>
      <w:r w:rsidRPr="00F63C59">
        <w:rPr>
          <w:rFonts w:ascii="Times New Roman" w:hAnsi="Times New Roman" w:cs="Times New Roman"/>
          <w:sz w:val="28"/>
          <w:szCs w:val="28"/>
        </w:rPr>
        <w:t xml:space="preserve"> дорог и тротуаров мойка вышеуказанной территории </w:t>
      </w:r>
      <w:r w:rsidR="009B3264" w:rsidRPr="00F63C59">
        <w:rPr>
          <w:rFonts w:ascii="Times New Roman" w:hAnsi="Times New Roman" w:cs="Times New Roman"/>
          <w:sz w:val="28"/>
          <w:szCs w:val="28"/>
        </w:rPr>
        <w:t>села</w:t>
      </w:r>
      <w:r w:rsidRPr="00F63C59">
        <w:rPr>
          <w:rFonts w:ascii="Times New Roman" w:hAnsi="Times New Roman" w:cs="Times New Roman"/>
          <w:sz w:val="28"/>
          <w:szCs w:val="28"/>
        </w:rPr>
        <w:t xml:space="preserve"> может производиться в дневное время.</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4.2.6. Поливка проезжей части автомобильных дорог, тротуаров, дворовых, внутриквартальных территорий производится в жаркую погоду при температуре 25 градусов Цельсия и выше с интервалом не более шести часов.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4.2.7. Косьба травы в зонах зеленых насаждений производится по мере необходимости, но не реже двух раз в месяц.</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4.2.8. Для исключения </w:t>
      </w:r>
      <w:proofErr w:type="gramStart"/>
      <w:r w:rsidRPr="00F63C59">
        <w:rPr>
          <w:rFonts w:ascii="Times New Roman" w:hAnsi="Times New Roman" w:cs="Times New Roman"/>
          <w:sz w:val="28"/>
          <w:szCs w:val="28"/>
        </w:rPr>
        <w:t>возникновения застоев дождевой воды крышки люков</w:t>
      </w:r>
      <w:proofErr w:type="gramEnd"/>
      <w:r w:rsidRPr="00F63C59">
        <w:rPr>
          <w:rFonts w:ascii="Times New Roman" w:hAnsi="Times New Roman" w:cs="Times New Roman"/>
          <w:sz w:val="28"/>
          <w:szCs w:val="28"/>
        </w:rPr>
        <w:t xml:space="preserve"> и иные элементы ливневой канализации должны постоянно очищаться от отходов, листьев и других загрязнений.</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4.2.9. Уборка лотковой зоны в летнее время должна предусматривать ежедневное удаление грунтово-песчаных наносов и загрязнений различными отходами.</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4.2.10. Во время листопада на территориях населенных пунктов должна осуществляться уборка и вывоз листьев.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4.2.11. При производстве летней уборки запрещается:</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сбрасывать траву, листья, порубочные остатки и иные отходы на территории зеленых насаждений, на объекты инженерной инфраструктуры, в водоемы, а также на проезжую часть автомобильных дорог и тротуары;</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вывозить и складировать отходы на территории города в не предусмотренные для этих целей места;</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сжигать листву, иные отходы на территории города в не предусмотренных для этих целей местах.</w:t>
      </w:r>
    </w:p>
    <w:p w:rsidR="0001196E" w:rsidRPr="00F63C59" w:rsidRDefault="0001196E" w:rsidP="00BF018A">
      <w:pPr>
        <w:autoSpaceDE w:val="0"/>
        <w:autoSpaceDN w:val="0"/>
        <w:adjustRightInd w:val="0"/>
        <w:ind w:firstLine="540"/>
        <w:jc w:val="both"/>
        <w:rPr>
          <w:bCs/>
          <w:sz w:val="28"/>
          <w:szCs w:val="28"/>
          <w:lang w:eastAsia="en-US"/>
        </w:rPr>
      </w:pPr>
    </w:p>
    <w:p w:rsidR="0001196E" w:rsidRPr="00F63C59" w:rsidRDefault="0001196E" w:rsidP="00BF018A">
      <w:pPr>
        <w:autoSpaceDE w:val="0"/>
        <w:autoSpaceDN w:val="0"/>
        <w:adjustRightInd w:val="0"/>
        <w:jc w:val="center"/>
        <w:outlineLvl w:val="2"/>
        <w:rPr>
          <w:bCs/>
          <w:sz w:val="28"/>
          <w:szCs w:val="28"/>
        </w:rPr>
      </w:pPr>
      <w:r w:rsidRPr="00F63C59">
        <w:rPr>
          <w:bCs/>
          <w:sz w:val="28"/>
          <w:szCs w:val="28"/>
        </w:rPr>
        <w:t>4.3. Особенности уборки территории в осенне-зимний период</w:t>
      </w:r>
    </w:p>
    <w:p w:rsidR="0001196E" w:rsidRPr="00F63C59" w:rsidRDefault="0001196E" w:rsidP="00BF018A">
      <w:pPr>
        <w:autoSpaceDE w:val="0"/>
        <w:autoSpaceDN w:val="0"/>
        <w:adjustRightInd w:val="0"/>
        <w:jc w:val="center"/>
        <w:outlineLvl w:val="2"/>
        <w:rPr>
          <w:bCs/>
          <w:sz w:val="28"/>
          <w:szCs w:val="28"/>
        </w:rPr>
      </w:pP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4.3.1. Осенне-зимняя уборка территории проводится с 15 октября по 15 апреля (</w:t>
      </w:r>
      <w:r w:rsidRPr="00F63C59">
        <w:rPr>
          <w:sz w:val="28"/>
          <w:szCs w:val="28"/>
          <w:lang w:eastAsia="en-US"/>
        </w:rPr>
        <w:t>в сроки, установленные органом местного самоуправления с учетом климатических условий</w:t>
      </w:r>
      <w:r w:rsidRPr="00F63C59">
        <w:rPr>
          <w:bCs/>
          <w:sz w:val="28"/>
          <w:szCs w:val="28"/>
        </w:rPr>
        <w:t xml:space="preserve">) и предусматривает уборку и вывоз мусора, снега и льда, грязи, посыпку улиц </w:t>
      </w:r>
      <w:proofErr w:type="spellStart"/>
      <w:r w:rsidRPr="00F63C59">
        <w:rPr>
          <w:bCs/>
          <w:sz w:val="28"/>
          <w:szCs w:val="28"/>
        </w:rPr>
        <w:t>противогололедными</w:t>
      </w:r>
      <w:proofErr w:type="spellEnd"/>
      <w:r w:rsidRPr="00F63C59">
        <w:rPr>
          <w:bCs/>
          <w:sz w:val="28"/>
          <w:szCs w:val="28"/>
        </w:rPr>
        <w:t xml:space="preserve"> материалами.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В зависимости от климатических условий постановлением администрации </w:t>
      </w:r>
      <w:r w:rsidR="006254D6" w:rsidRPr="00F63C59">
        <w:rPr>
          <w:bCs/>
          <w:sz w:val="28"/>
          <w:szCs w:val="28"/>
        </w:rPr>
        <w:t>Долгомостовского сельсовета</w:t>
      </w:r>
      <w:r w:rsidRPr="00F63C59">
        <w:rPr>
          <w:bCs/>
          <w:sz w:val="28"/>
          <w:szCs w:val="28"/>
        </w:rPr>
        <w:t xml:space="preserve"> период осенне-зимней уборки может быть изменен.</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4.3.2. Очистка улиц и дорог от снега и льда производится в установленном соответствующими нормами и стандартами порядке. </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4.3.3. Вывоз снега разрешается только на специально отведенные места отвала, установленные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Места отвала снега должны обеспечиваться удобными подъездами, необходимыми механизмами для складирования снега.</w:t>
      </w:r>
    </w:p>
    <w:p w:rsidR="0001196E" w:rsidRPr="00F63C59" w:rsidRDefault="0001196E" w:rsidP="00BF018A">
      <w:pPr>
        <w:autoSpaceDE w:val="0"/>
        <w:autoSpaceDN w:val="0"/>
        <w:adjustRightInd w:val="0"/>
        <w:ind w:firstLine="540"/>
        <w:jc w:val="both"/>
        <w:rPr>
          <w:sz w:val="28"/>
          <w:szCs w:val="28"/>
          <w:lang w:eastAsia="en-US"/>
        </w:rPr>
      </w:pPr>
      <w:r w:rsidRPr="00F63C59">
        <w:rPr>
          <w:bCs/>
          <w:sz w:val="28"/>
          <w:szCs w:val="28"/>
        </w:rPr>
        <w:lastRenderedPageBreak/>
        <w:t xml:space="preserve">4.3.4. </w:t>
      </w:r>
      <w:r w:rsidRPr="00F63C59">
        <w:rPr>
          <w:sz w:val="28"/>
          <w:szCs w:val="28"/>
          <w:lang w:eastAsia="en-US"/>
        </w:rPr>
        <w:t xml:space="preserve">При уборке улиц, проездов, площадей специализированными организациями лицам, ответственным за содержание соответствующих территорий, надлежит обеспечить после прохождения снегоочистительной техники уборку </w:t>
      </w:r>
      <w:proofErr w:type="spellStart"/>
      <w:r w:rsidRPr="00F63C59">
        <w:rPr>
          <w:sz w:val="28"/>
          <w:szCs w:val="28"/>
          <w:lang w:eastAsia="en-US"/>
        </w:rPr>
        <w:t>прибордюрных</w:t>
      </w:r>
      <w:proofErr w:type="spellEnd"/>
      <w:r w:rsidRPr="00F63C59">
        <w:rPr>
          <w:sz w:val="28"/>
          <w:szCs w:val="28"/>
          <w:lang w:eastAsia="en-US"/>
        </w:rPr>
        <w:t xml:space="preserve"> лотков и расчистку въездов, пешеходных </w:t>
      </w:r>
      <w:proofErr w:type="gramStart"/>
      <w:r w:rsidRPr="00F63C59">
        <w:rPr>
          <w:sz w:val="28"/>
          <w:szCs w:val="28"/>
          <w:lang w:eastAsia="en-US"/>
        </w:rPr>
        <w:t>переходов</w:t>
      </w:r>
      <w:proofErr w:type="gramEnd"/>
      <w:r w:rsidRPr="00F63C59">
        <w:rPr>
          <w:sz w:val="28"/>
          <w:szCs w:val="28"/>
          <w:lang w:eastAsia="en-US"/>
        </w:rPr>
        <w:t xml:space="preserve"> как со стороны строений, так и с противоположной стороны проезда, если там нет других строений.</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4.3.5. При производстве уборки в осенне-зимний период запрещается:</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сбрасывать снег, лед на объекты инженерной инфраструктуры, в водоемы, на проезжую часть автомобильных дорог;</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вывозить и складировать снег в не предусмотренные для этих целей места.</w:t>
      </w:r>
    </w:p>
    <w:p w:rsidR="0001196E" w:rsidRPr="00F63C59" w:rsidRDefault="0001196E" w:rsidP="00BF018A">
      <w:pPr>
        <w:autoSpaceDE w:val="0"/>
        <w:autoSpaceDN w:val="0"/>
        <w:adjustRightInd w:val="0"/>
        <w:ind w:firstLine="540"/>
        <w:jc w:val="center"/>
        <w:rPr>
          <w:sz w:val="28"/>
          <w:szCs w:val="28"/>
          <w:lang w:eastAsia="en-US"/>
        </w:rPr>
      </w:pPr>
    </w:p>
    <w:p w:rsidR="0001196E" w:rsidRPr="00F63C59" w:rsidRDefault="0001196E" w:rsidP="00BF018A">
      <w:pPr>
        <w:autoSpaceDE w:val="0"/>
        <w:autoSpaceDN w:val="0"/>
        <w:adjustRightInd w:val="0"/>
        <w:ind w:firstLine="540"/>
        <w:jc w:val="center"/>
        <w:rPr>
          <w:sz w:val="28"/>
          <w:szCs w:val="28"/>
          <w:lang w:eastAsia="en-US"/>
        </w:rPr>
      </w:pPr>
      <w:r w:rsidRPr="00F63C59">
        <w:rPr>
          <w:sz w:val="28"/>
          <w:szCs w:val="28"/>
          <w:lang w:eastAsia="en-US"/>
        </w:rPr>
        <w:t xml:space="preserve">4.4. Порядок содержания объектов благоустройства и их элементов </w:t>
      </w:r>
    </w:p>
    <w:p w:rsidR="0001196E" w:rsidRPr="00F63C59" w:rsidRDefault="0001196E" w:rsidP="00BF018A">
      <w:pPr>
        <w:autoSpaceDE w:val="0"/>
        <w:autoSpaceDN w:val="0"/>
        <w:adjustRightInd w:val="0"/>
        <w:ind w:firstLine="540"/>
        <w:jc w:val="center"/>
        <w:rPr>
          <w:color w:val="FF0000"/>
          <w:sz w:val="28"/>
          <w:szCs w:val="28"/>
          <w:lang w:eastAsia="en-US"/>
        </w:rPr>
      </w:pPr>
    </w:p>
    <w:p w:rsidR="0001196E" w:rsidRPr="00F63C59" w:rsidRDefault="0001196E" w:rsidP="00BF018A">
      <w:pPr>
        <w:autoSpaceDE w:val="0"/>
        <w:autoSpaceDN w:val="0"/>
        <w:adjustRightInd w:val="0"/>
        <w:ind w:firstLine="540"/>
        <w:jc w:val="both"/>
        <w:rPr>
          <w:sz w:val="28"/>
          <w:szCs w:val="28"/>
        </w:rPr>
      </w:pPr>
      <w:r w:rsidRPr="00F63C59">
        <w:rPr>
          <w:sz w:val="28"/>
          <w:szCs w:val="28"/>
        </w:rPr>
        <w:t>4.4.1. Содержание элементов благоустройства, включая работы по восстановлению и ремонту памятников, мемориалов, осуществляются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4.4.2.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Проезды должны выходить на второстепенные улицы и оборудоваться шлагбаумами или воротами.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На строительных площадках должны быть предусмотрены у каждого выезда оборудованием для очистки колес транспортных средств.</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4.4.4. Физические или юридические лица при содержании малых архитектурных форм производят их ремонт и окраску.</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w:t>
      </w:r>
      <w:proofErr w:type="gramStart"/>
      <w:r w:rsidRPr="00F63C59">
        <w:rPr>
          <w:bCs/>
          <w:sz w:val="28"/>
          <w:szCs w:val="28"/>
        </w:rPr>
        <w:t>производится</w:t>
      </w:r>
      <w:proofErr w:type="gramEnd"/>
      <w:r w:rsidRPr="00F63C59">
        <w:rPr>
          <w:bCs/>
          <w:sz w:val="28"/>
          <w:szCs w:val="28"/>
        </w:rPr>
        <w:t xml:space="preserve"> не реже одного раза в год.</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lastRenderedPageBreak/>
        <w:t>4.4.7. Эксплуатация зданий и сооружений, их ремонт производится в соответствии с установленными правилами и нормами технической эксплуатации.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4.4.10.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администрации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4.4.11.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4.4.12. Любое нахождение сельскохозяйственных животных на территории общего пользования </w:t>
      </w:r>
      <w:r w:rsidR="006254D6" w:rsidRPr="00F63C59">
        <w:rPr>
          <w:bCs/>
          <w:sz w:val="28"/>
          <w:szCs w:val="28"/>
        </w:rPr>
        <w:t>Долгомостовского сельсовета</w:t>
      </w:r>
      <w:r w:rsidRPr="00F63C59">
        <w:rPr>
          <w:bCs/>
          <w:sz w:val="28"/>
          <w:szCs w:val="28"/>
        </w:rPr>
        <w:t>, в том числе перегон к местам выпаса и содержания, должен исключать возможность свободного, неконтролируемого передвижения животного, обеспечивать незамедлительную уборку продуктов жизнедеятельности животного его владельцем или уполномоченным лицом.</w:t>
      </w:r>
    </w:p>
    <w:p w:rsidR="0001196E" w:rsidRPr="00F63C59" w:rsidRDefault="0001196E" w:rsidP="00BF018A">
      <w:pPr>
        <w:autoSpaceDE w:val="0"/>
        <w:autoSpaceDN w:val="0"/>
        <w:adjustRightInd w:val="0"/>
        <w:ind w:firstLine="540"/>
        <w:jc w:val="center"/>
        <w:rPr>
          <w:color w:val="FF0000"/>
          <w:sz w:val="28"/>
          <w:szCs w:val="28"/>
          <w:lang w:eastAsia="en-US"/>
        </w:rPr>
      </w:pPr>
    </w:p>
    <w:p w:rsidR="0001196E" w:rsidRPr="00F63C59" w:rsidRDefault="0001196E" w:rsidP="00BF018A">
      <w:pPr>
        <w:autoSpaceDE w:val="0"/>
        <w:autoSpaceDN w:val="0"/>
        <w:adjustRightInd w:val="0"/>
        <w:ind w:firstLine="540"/>
        <w:jc w:val="center"/>
        <w:rPr>
          <w:color w:val="FF0000"/>
          <w:sz w:val="28"/>
          <w:szCs w:val="28"/>
          <w:lang w:eastAsia="en-US"/>
        </w:rPr>
      </w:pPr>
      <w:r w:rsidRPr="00F63C59">
        <w:rPr>
          <w:sz w:val="28"/>
          <w:szCs w:val="28"/>
          <w:lang w:eastAsia="en-US"/>
        </w:rPr>
        <w:t>4.5. Работы по озеленению территории и содержанию зеленых насаждений</w:t>
      </w:r>
    </w:p>
    <w:p w:rsidR="0001196E" w:rsidRPr="00F63C59" w:rsidRDefault="0001196E" w:rsidP="00BF018A">
      <w:pPr>
        <w:autoSpaceDE w:val="0"/>
        <w:autoSpaceDN w:val="0"/>
        <w:adjustRightInd w:val="0"/>
        <w:ind w:firstLine="540"/>
        <w:jc w:val="both"/>
        <w:rPr>
          <w:color w:val="FF0000"/>
          <w:sz w:val="28"/>
          <w:szCs w:val="28"/>
          <w:lang w:eastAsia="en-US"/>
        </w:rPr>
      </w:pP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4.5.1. Работы по содержанию и восстановлению парков, скверов, зеленых зон, содержание и охрану городских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других элементов природной среды в муниципальном образовании.</w:t>
      </w:r>
    </w:p>
    <w:p w:rsidR="0001196E" w:rsidRPr="00F63C59" w:rsidRDefault="0001196E" w:rsidP="00BF018A">
      <w:pPr>
        <w:autoSpaceDE w:val="0"/>
        <w:autoSpaceDN w:val="0"/>
        <w:adjustRightInd w:val="0"/>
        <w:ind w:firstLine="539"/>
        <w:jc w:val="both"/>
        <w:rPr>
          <w:sz w:val="28"/>
          <w:szCs w:val="28"/>
          <w:lang w:eastAsia="en-US"/>
        </w:rPr>
      </w:pPr>
      <w:r w:rsidRPr="00F63C59">
        <w:rPr>
          <w:bCs/>
          <w:sz w:val="28"/>
          <w:szCs w:val="28"/>
        </w:rPr>
        <w:t xml:space="preserve">Соответствующие работы осуществляются по договорам с администрацией </w:t>
      </w:r>
      <w:r w:rsidR="006254D6" w:rsidRPr="00F63C59">
        <w:rPr>
          <w:bCs/>
          <w:sz w:val="28"/>
          <w:szCs w:val="28"/>
        </w:rPr>
        <w:t>Долгомостовского сельсовета</w:t>
      </w:r>
      <w:r w:rsidRPr="00F63C59">
        <w:rPr>
          <w:bCs/>
          <w:sz w:val="28"/>
          <w:szCs w:val="28"/>
        </w:rPr>
        <w:t xml:space="preserve"> в пределах средств, предусмотренных в бюджете </w:t>
      </w:r>
      <w:r w:rsidR="006254D6" w:rsidRPr="00F63C59">
        <w:rPr>
          <w:bCs/>
          <w:sz w:val="28"/>
          <w:szCs w:val="28"/>
        </w:rPr>
        <w:t>Долгомостовского сельсовета</w:t>
      </w:r>
      <w:r w:rsidRPr="00F63C59">
        <w:rPr>
          <w:bCs/>
          <w:sz w:val="28"/>
          <w:szCs w:val="28"/>
        </w:rPr>
        <w:t xml:space="preserve"> на эти цели.</w:t>
      </w: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 xml:space="preserve">4.5.2. </w:t>
      </w:r>
      <w:r w:rsidRPr="00F63C59">
        <w:rPr>
          <w:bCs/>
          <w:sz w:val="28"/>
          <w:szCs w:val="28"/>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4.5.3.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w:t>
      </w:r>
      <w:r w:rsidRPr="00F63C59">
        <w:rPr>
          <w:sz w:val="28"/>
          <w:szCs w:val="28"/>
          <w:lang w:eastAsia="en-US"/>
        </w:rPr>
        <w:lastRenderedPageBreak/>
        <w:t xml:space="preserve">капитальный ремонт и реконструкцию объектов ландшафтной архитектуры производятся в соответствии с проектами, согласованными с администрацией </w:t>
      </w:r>
      <w:r w:rsidR="006254D6" w:rsidRPr="00F63C59">
        <w:rPr>
          <w:sz w:val="28"/>
          <w:szCs w:val="28"/>
          <w:lang w:eastAsia="en-US"/>
        </w:rPr>
        <w:t>Долгомостовского сельсовета</w:t>
      </w:r>
      <w:r w:rsidRPr="00F63C59">
        <w:rPr>
          <w:sz w:val="28"/>
          <w:szCs w:val="28"/>
          <w:lang w:eastAsia="en-US"/>
        </w:rPr>
        <w:t>.</w:t>
      </w: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4.5.4. Лица, ответственные за озеленение и содержание зеленых насаждений на соответствующей территории, должны:</w:t>
      </w: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целях недопущения гибели растений;</w:t>
      </w: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01196E" w:rsidRPr="00F63C59" w:rsidRDefault="0001196E" w:rsidP="00BF018A">
      <w:pPr>
        <w:autoSpaceDE w:val="0"/>
        <w:autoSpaceDN w:val="0"/>
        <w:adjustRightInd w:val="0"/>
        <w:ind w:firstLine="539"/>
        <w:jc w:val="both"/>
        <w:rPr>
          <w:sz w:val="28"/>
          <w:szCs w:val="28"/>
          <w:lang w:eastAsia="en-US"/>
        </w:rPr>
      </w:pPr>
      <w:r w:rsidRPr="00F63C59">
        <w:rPr>
          <w:sz w:val="28"/>
          <w:szCs w:val="28"/>
          <w:lang w:eastAsia="en-US"/>
        </w:rPr>
        <w:t>- проводить ремонт ограждений зеленых насаждений.</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4.5.5. Запрещается на площадях зеленых насаждений:</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ходить и лежать на газонах и в молодых лесных посадках;</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ломать деревья, кустарники, сучья и ветви, срывать листья и цветы, сбивать и собирать плоды;</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разбивать палатки и разводить костры;</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засорять газоны, цветники, дорожки и водоемы;</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портить скульптуры, скамейки, ограды;</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ездить на велосипедах, мотоциклах, лошадях, тракторах и автомашинах;</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01196E" w:rsidRPr="00F63C59" w:rsidRDefault="0001196E" w:rsidP="00BF018A">
      <w:pPr>
        <w:autoSpaceDE w:val="0"/>
        <w:autoSpaceDN w:val="0"/>
        <w:adjustRightInd w:val="0"/>
        <w:ind w:firstLine="540"/>
        <w:jc w:val="both"/>
        <w:outlineLvl w:val="2"/>
        <w:rPr>
          <w:bCs/>
          <w:sz w:val="28"/>
          <w:szCs w:val="28"/>
        </w:rPr>
      </w:pPr>
      <w:r w:rsidRPr="00F63C59">
        <w:rPr>
          <w:sz w:val="28"/>
          <w:szCs w:val="28"/>
          <w:lang w:eastAsia="en-US"/>
        </w:rPr>
        <w:t>- размещать транспортные средства (также и разукомплектованные, неисправные)</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осуществлять выпас скота;</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производить строительные и ремонтные работы без ограждений насаждений щитами, гарантирующими защиту их от повреждений;</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 обнажать корни деревьев на расстоянии ближе </w:t>
      </w:r>
      <w:smartTag w:uri="urn:schemas-microsoft-com:office:smarttags" w:element="metricconverter">
        <w:smartTagPr>
          <w:attr w:name="ProductID" w:val="1,5 м"/>
        </w:smartTagPr>
        <w:r w:rsidRPr="00F63C59">
          <w:rPr>
            <w:bCs/>
            <w:sz w:val="28"/>
            <w:szCs w:val="28"/>
          </w:rPr>
          <w:t>1,5 м</w:t>
        </w:r>
      </w:smartTag>
      <w:r w:rsidRPr="00F63C59">
        <w:rPr>
          <w:bCs/>
          <w:sz w:val="28"/>
          <w:szCs w:val="28"/>
        </w:rPr>
        <w:t xml:space="preserve"> от ствола и засыпать шейки деревьев землей или строительным мусором;</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lastRenderedPageBreak/>
        <w:t>- добывать растительную землю, песок и производить другие раскопки;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выгуливать и отпускать с поводка собак в парках, лесопарках, скверах и иных территориях зеленых насаждений;</w:t>
      </w:r>
    </w:p>
    <w:p w:rsidR="0001196E" w:rsidRPr="00F63C59" w:rsidRDefault="009B3264" w:rsidP="00BF018A">
      <w:pPr>
        <w:autoSpaceDE w:val="0"/>
        <w:autoSpaceDN w:val="0"/>
        <w:adjustRightInd w:val="0"/>
        <w:ind w:firstLine="540"/>
        <w:jc w:val="both"/>
        <w:outlineLvl w:val="2"/>
        <w:rPr>
          <w:bCs/>
          <w:sz w:val="28"/>
          <w:szCs w:val="28"/>
        </w:rPr>
      </w:pPr>
      <w:r w:rsidRPr="00F63C59">
        <w:rPr>
          <w:bCs/>
          <w:sz w:val="28"/>
          <w:szCs w:val="28"/>
        </w:rPr>
        <w:t>-</w:t>
      </w:r>
      <w:r w:rsidR="0001196E" w:rsidRPr="00F63C59">
        <w:rPr>
          <w:bCs/>
          <w:sz w:val="28"/>
          <w:szCs w:val="28"/>
        </w:rPr>
        <w:t xml:space="preserve">сжигать листву и мусор на территории общего пользования </w:t>
      </w:r>
      <w:r w:rsidR="006254D6" w:rsidRPr="00F63C59">
        <w:rPr>
          <w:bCs/>
          <w:sz w:val="28"/>
          <w:szCs w:val="28"/>
        </w:rPr>
        <w:t>Долгомостовского сельсовета</w:t>
      </w:r>
      <w:r w:rsidR="0001196E"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4.5.6. Запрещается самовольная вырубка деревьев и кустарников.</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w:t>
      </w:r>
      <w:r w:rsidR="006254D6" w:rsidRPr="00F63C59">
        <w:rPr>
          <w:bCs/>
          <w:sz w:val="28"/>
          <w:szCs w:val="28"/>
        </w:rPr>
        <w:t>Долгомостовского сельсовета</w:t>
      </w:r>
      <w:r w:rsidRPr="00F63C59">
        <w:rPr>
          <w:bCs/>
          <w:sz w:val="28"/>
          <w:szCs w:val="28"/>
        </w:rPr>
        <w:t xml:space="preserve">, производится только по письменному разрешению администрации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4.5.9. Выдача разрешения на снос деревьев и кустарников производится после оплаты восстановительной стоимости.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Если указанные насаждения подлежат пересадке, выдача разрешения производится без уплаты восстановительной стоимости.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Размер восстановительной стоимости зеленых насаждений и место посадок определяются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Восстановительная стоимость зеленых насаждений зачисляется в бюджет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4.5.12. За незаконную вырубку или повреждение деревьев на территории </w:t>
      </w:r>
      <w:r w:rsidR="006254D6" w:rsidRPr="00F63C59">
        <w:rPr>
          <w:bCs/>
          <w:sz w:val="28"/>
          <w:szCs w:val="28"/>
        </w:rPr>
        <w:t>Долгомостовского сельсовета</w:t>
      </w:r>
      <w:r w:rsidRPr="00F63C59">
        <w:rPr>
          <w:bCs/>
          <w:sz w:val="28"/>
          <w:szCs w:val="28"/>
        </w:rPr>
        <w:t xml:space="preserve"> виновным лицам следует возмещать убытки.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4.5.13</w:t>
      </w:r>
      <w:r w:rsidR="009B3264" w:rsidRPr="00F63C59">
        <w:rPr>
          <w:bCs/>
          <w:sz w:val="28"/>
          <w:szCs w:val="28"/>
        </w:rPr>
        <w:t xml:space="preserve">. </w:t>
      </w:r>
      <w:r w:rsidRPr="00F63C59">
        <w:rPr>
          <w:bCs/>
          <w:sz w:val="28"/>
          <w:szCs w:val="28"/>
        </w:rPr>
        <w:t xml:space="preserve">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w:t>
      </w:r>
      <w:r w:rsidR="006254D6" w:rsidRPr="00F63C59">
        <w:rPr>
          <w:bCs/>
          <w:sz w:val="28"/>
          <w:szCs w:val="28"/>
        </w:rPr>
        <w:t>Долгомостовского сельсовета</w:t>
      </w:r>
      <w:r w:rsidRPr="00F63C59">
        <w:rPr>
          <w:bCs/>
          <w:sz w:val="28"/>
          <w:szCs w:val="28"/>
        </w:rPr>
        <w:t xml:space="preserve"> для принятия необходимых мер.</w:t>
      </w:r>
    </w:p>
    <w:p w:rsidR="0001196E" w:rsidRPr="00F63C59" w:rsidRDefault="0001196E" w:rsidP="00BF018A">
      <w:pPr>
        <w:autoSpaceDE w:val="0"/>
        <w:autoSpaceDN w:val="0"/>
        <w:adjustRightInd w:val="0"/>
        <w:ind w:firstLine="540"/>
        <w:jc w:val="both"/>
        <w:rPr>
          <w:sz w:val="28"/>
          <w:szCs w:val="28"/>
          <w:lang w:eastAsia="en-US"/>
        </w:rPr>
      </w:pPr>
      <w:r w:rsidRPr="00F63C59">
        <w:rPr>
          <w:bCs/>
          <w:sz w:val="28"/>
          <w:szCs w:val="28"/>
        </w:rPr>
        <w:t xml:space="preserve">4.5.14. Снос деревьев, </w:t>
      </w:r>
      <w:r w:rsidRPr="00F63C59">
        <w:rPr>
          <w:sz w:val="28"/>
          <w:szCs w:val="28"/>
          <w:lang w:eastAsia="en-US"/>
        </w:rPr>
        <w:t>кроме ценных пород деревьев,</w:t>
      </w:r>
      <w:r w:rsidRPr="00F63C59">
        <w:rPr>
          <w:bCs/>
          <w:sz w:val="28"/>
          <w:szCs w:val="28"/>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01196E" w:rsidRPr="00F63C59" w:rsidRDefault="0001196E" w:rsidP="00BF018A">
      <w:pPr>
        <w:autoSpaceDE w:val="0"/>
        <w:autoSpaceDN w:val="0"/>
        <w:adjustRightInd w:val="0"/>
        <w:ind w:firstLine="540"/>
        <w:jc w:val="center"/>
        <w:rPr>
          <w:color w:val="FF0000"/>
          <w:sz w:val="28"/>
          <w:szCs w:val="28"/>
          <w:lang w:eastAsia="en-US"/>
        </w:rPr>
      </w:pPr>
    </w:p>
    <w:p w:rsidR="0001196E" w:rsidRPr="00F63C59" w:rsidRDefault="0001196E" w:rsidP="00BF018A">
      <w:pPr>
        <w:autoSpaceDE w:val="0"/>
        <w:autoSpaceDN w:val="0"/>
        <w:adjustRightInd w:val="0"/>
        <w:ind w:firstLine="540"/>
        <w:jc w:val="center"/>
        <w:rPr>
          <w:sz w:val="28"/>
          <w:szCs w:val="28"/>
          <w:lang w:eastAsia="en-US"/>
        </w:rPr>
      </w:pPr>
      <w:r w:rsidRPr="00F63C59">
        <w:rPr>
          <w:sz w:val="28"/>
          <w:szCs w:val="28"/>
          <w:lang w:eastAsia="en-US"/>
        </w:rPr>
        <w:t>4.6. Содержание и эксплуатация дорог</w:t>
      </w:r>
    </w:p>
    <w:p w:rsidR="0001196E" w:rsidRPr="00F63C59" w:rsidRDefault="0001196E" w:rsidP="00BF018A">
      <w:pPr>
        <w:autoSpaceDE w:val="0"/>
        <w:autoSpaceDN w:val="0"/>
        <w:adjustRightInd w:val="0"/>
        <w:ind w:firstLine="540"/>
        <w:jc w:val="center"/>
        <w:rPr>
          <w:sz w:val="28"/>
          <w:szCs w:val="28"/>
          <w:lang w:eastAsia="en-US"/>
        </w:rPr>
      </w:pP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4.6.1. </w:t>
      </w:r>
      <w:proofErr w:type="gramStart"/>
      <w:r w:rsidRPr="00F63C59">
        <w:rPr>
          <w:bCs/>
          <w:sz w:val="28"/>
          <w:szCs w:val="28"/>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w:t>
      </w:r>
      <w:r w:rsidR="006254D6" w:rsidRPr="00F63C59">
        <w:rPr>
          <w:bCs/>
          <w:sz w:val="28"/>
          <w:szCs w:val="28"/>
        </w:rPr>
        <w:t>Долгомостовского сельсовета</w:t>
      </w:r>
      <w:r w:rsidRPr="00F63C59">
        <w:rPr>
          <w:bCs/>
          <w:sz w:val="28"/>
          <w:szCs w:val="28"/>
        </w:rPr>
        <w:t xml:space="preserve"> (за исключением автомобильных дорог общего пользования, мостов и иных транспортных инженерных сооружений </w:t>
      </w:r>
      <w:r w:rsidRPr="00F63C59">
        <w:rPr>
          <w:bCs/>
          <w:sz w:val="28"/>
          <w:szCs w:val="28"/>
        </w:rPr>
        <w:lastRenderedPageBreak/>
        <w:t xml:space="preserve">федерального и регионального значения) осуществляется специализированным организациями по договорам с администрацией </w:t>
      </w:r>
      <w:r w:rsidR="006254D6" w:rsidRPr="00F63C59">
        <w:rPr>
          <w:bCs/>
          <w:sz w:val="28"/>
          <w:szCs w:val="28"/>
        </w:rPr>
        <w:t>Долгомостовского сельсовета</w:t>
      </w:r>
      <w:r w:rsidRPr="00F63C59">
        <w:rPr>
          <w:bCs/>
          <w:sz w:val="28"/>
          <w:szCs w:val="28"/>
        </w:rPr>
        <w:t xml:space="preserve"> в соответствии с планом капитальных вложений.</w:t>
      </w:r>
      <w:proofErr w:type="gramEnd"/>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4.6.2.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специализированной организацией по договорам с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01196E" w:rsidRPr="00F63C59" w:rsidRDefault="0001196E" w:rsidP="00BF018A">
      <w:pPr>
        <w:autoSpaceDE w:val="0"/>
        <w:autoSpaceDN w:val="0"/>
        <w:adjustRightInd w:val="0"/>
        <w:ind w:firstLine="540"/>
        <w:jc w:val="both"/>
        <w:rPr>
          <w:sz w:val="28"/>
          <w:szCs w:val="28"/>
          <w:lang w:eastAsia="en-US"/>
        </w:rPr>
      </w:pPr>
      <w:r w:rsidRPr="00F63C59">
        <w:rPr>
          <w:bCs/>
          <w:sz w:val="28"/>
          <w:szCs w:val="28"/>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01196E" w:rsidRPr="00F63C59" w:rsidRDefault="0001196E" w:rsidP="00BF018A">
      <w:pPr>
        <w:autoSpaceDE w:val="0"/>
        <w:autoSpaceDN w:val="0"/>
        <w:adjustRightInd w:val="0"/>
        <w:ind w:firstLine="540"/>
        <w:jc w:val="center"/>
        <w:rPr>
          <w:sz w:val="28"/>
          <w:szCs w:val="28"/>
          <w:lang w:eastAsia="en-US"/>
        </w:rPr>
      </w:pPr>
    </w:p>
    <w:p w:rsidR="0001196E" w:rsidRPr="00F63C59" w:rsidRDefault="0001196E" w:rsidP="00BF018A">
      <w:pPr>
        <w:autoSpaceDE w:val="0"/>
        <w:autoSpaceDN w:val="0"/>
        <w:adjustRightInd w:val="0"/>
        <w:ind w:firstLine="540"/>
        <w:jc w:val="center"/>
        <w:rPr>
          <w:sz w:val="28"/>
          <w:szCs w:val="28"/>
          <w:lang w:eastAsia="en-US"/>
        </w:rPr>
      </w:pPr>
      <w:r w:rsidRPr="00F63C59">
        <w:rPr>
          <w:sz w:val="28"/>
          <w:szCs w:val="28"/>
          <w:lang w:eastAsia="en-US"/>
        </w:rPr>
        <w:t>4.7. Освещение территории</w:t>
      </w:r>
    </w:p>
    <w:p w:rsidR="0001196E" w:rsidRPr="00F63C59" w:rsidRDefault="0001196E" w:rsidP="00BF018A">
      <w:pPr>
        <w:autoSpaceDE w:val="0"/>
        <w:autoSpaceDN w:val="0"/>
        <w:adjustRightInd w:val="0"/>
        <w:ind w:firstLine="540"/>
        <w:jc w:val="both"/>
        <w:rPr>
          <w:color w:val="FF0000"/>
          <w:sz w:val="28"/>
          <w:szCs w:val="28"/>
          <w:lang w:eastAsia="en-US"/>
        </w:rPr>
      </w:pP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4.7.1. Улицы, дороги, велодорожки, площади, набережные, мосты,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 утвержденному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Обязанность по освещению данных объектов возлагается на их собственников или уполномоченных собственником лиц.</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4.7.2. Освещение территории </w:t>
      </w:r>
      <w:r w:rsidR="006254D6" w:rsidRPr="00F63C59">
        <w:rPr>
          <w:bCs/>
          <w:sz w:val="28"/>
          <w:szCs w:val="28"/>
        </w:rPr>
        <w:t>Долгомостовского сельсовета</w:t>
      </w:r>
      <w:r w:rsidRPr="00F63C59">
        <w:rPr>
          <w:bCs/>
          <w:sz w:val="28"/>
          <w:szCs w:val="28"/>
        </w:rPr>
        <w:t xml:space="preserve"> осуществляется </w:t>
      </w:r>
      <w:proofErr w:type="spellStart"/>
      <w:r w:rsidRPr="00F63C59">
        <w:rPr>
          <w:bCs/>
          <w:sz w:val="28"/>
          <w:szCs w:val="28"/>
        </w:rPr>
        <w:t>энергоснабжающей</w:t>
      </w:r>
      <w:proofErr w:type="spellEnd"/>
      <w:r w:rsidRPr="00F63C59">
        <w:rPr>
          <w:bCs/>
          <w:sz w:val="28"/>
          <w:szCs w:val="28"/>
        </w:rPr>
        <w:t xml:space="preserve">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01196E" w:rsidRPr="00F63C59" w:rsidRDefault="0001196E" w:rsidP="00BF018A">
      <w:pPr>
        <w:autoSpaceDE w:val="0"/>
        <w:autoSpaceDN w:val="0"/>
        <w:adjustRightInd w:val="0"/>
        <w:ind w:firstLine="540"/>
        <w:jc w:val="both"/>
        <w:rPr>
          <w:color w:val="FF0000"/>
          <w:sz w:val="28"/>
          <w:szCs w:val="28"/>
          <w:lang w:eastAsia="en-US"/>
        </w:rPr>
      </w:pPr>
      <w:r w:rsidRPr="00F63C59">
        <w:rPr>
          <w:bCs/>
          <w:sz w:val="28"/>
          <w:szCs w:val="28"/>
        </w:rPr>
        <w:t xml:space="preserve">4.7.3. Строительство, эксплуатацию, текущий и капитальный ремонт сетей наружного освещения улиц осуществляется специализированной организацией по договорам с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rPr>
          <w:color w:val="FF0000"/>
          <w:sz w:val="28"/>
          <w:szCs w:val="28"/>
          <w:lang w:eastAsia="en-US"/>
        </w:rPr>
      </w:pPr>
    </w:p>
    <w:p w:rsidR="0001196E" w:rsidRPr="00F63C59" w:rsidRDefault="0001196E" w:rsidP="00BF018A">
      <w:pPr>
        <w:pStyle w:val="ConsPlusNormal"/>
        <w:ind w:firstLine="540"/>
        <w:jc w:val="center"/>
        <w:rPr>
          <w:rFonts w:ascii="Times New Roman" w:hAnsi="Times New Roman" w:cs="Times New Roman"/>
          <w:sz w:val="28"/>
          <w:szCs w:val="28"/>
        </w:rPr>
      </w:pPr>
      <w:r w:rsidRPr="00F63C59">
        <w:rPr>
          <w:rFonts w:ascii="Times New Roman" w:hAnsi="Times New Roman" w:cs="Times New Roman"/>
          <w:sz w:val="28"/>
          <w:szCs w:val="28"/>
        </w:rPr>
        <w:t>4.8. Производство земляных работ.</w:t>
      </w:r>
    </w:p>
    <w:p w:rsidR="0001196E" w:rsidRPr="00F63C59" w:rsidRDefault="0001196E" w:rsidP="00BF018A">
      <w:pPr>
        <w:pStyle w:val="ConsPlusNormal"/>
        <w:ind w:firstLine="540"/>
        <w:jc w:val="center"/>
        <w:rPr>
          <w:rFonts w:ascii="Times New Roman" w:hAnsi="Times New Roman" w:cs="Times New Roman"/>
          <w:sz w:val="28"/>
          <w:szCs w:val="28"/>
        </w:rPr>
      </w:pP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4.8.1. Земляные работы, связанные с прокладкой, ремонтом, содержанием инженерных коммуникаций, установкой и эксплуатацией, демонтажем рекламных и информационных конструкций, объектов (средств) наружного освещения и другими видами работ (за исключением случаев, указанных в подпункте 4.8.2 настоящих Правил), проводятся на основании выданного органом местного самоуправления разрешения на производство земляных работ (далее - разрешение).</w:t>
      </w:r>
    </w:p>
    <w:p w:rsidR="0001196E" w:rsidRPr="00F63C59" w:rsidRDefault="0001196E" w:rsidP="00BF018A">
      <w:pPr>
        <w:pStyle w:val="ConsPlusNormal"/>
        <w:ind w:firstLine="540"/>
        <w:jc w:val="both"/>
        <w:rPr>
          <w:rFonts w:ascii="Times New Roman" w:hAnsi="Times New Roman" w:cs="Times New Roman"/>
          <w:sz w:val="28"/>
          <w:szCs w:val="28"/>
        </w:rPr>
      </w:pPr>
      <w:proofErr w:type="gramStart"/>
      <w:r w:rsidRPr="00F63C59">
        <w:rPr>
          <w:rFonts w:ascii="Times New Roman" w:hAnsi="Times New Roman" w:cs="Times New Roman"/>
          <w:sz w:val="28"/>
          <w:szCs w:val="28"/>
        </w:rPr>
        <w:lastRenderedPageBreak/>
        <w:t>В разрешении указываются: фамилия, имя и отчество (при наличии) заказчика проведения работ, наименование организации, проводящей работы (с указанием ответственных лиц), вид, объем, срок, место проведения работ, а также иные условия, установленные настоящими Правилами.</w:t>
      </w:r>
      <w:proofErr w:type="gramEnd"/>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При производстве земляных работ отдельными этапами, разрешения выдаются на отдельные этапы - участки с установлением сроков работ на каждый этап.</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4.8.2. Производство земляных работ осуществляется без оформления разрешения в случаях производства земляных работ, осуществляемых в соответствии с разрешением на строительство, а также в границах земельных участков, не являющихся территориями общего пользования, не обремененных соответствующим публичным сервитутом и принадлежащих гражданам и организациям на вещных или иных правах.</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4.8.3. Без предварительного оформления разрешения осуществляется производство работ по устранению аварий и аварийных ситуаций.</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Лицо, ответственное за производство земляных работ, в указанных случаях обязано:</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до начала производства работ уведомить орган местного самоуправления о времени и месте проведения необходимых работ;</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в течение трех рабочих дней получить разрешение.</w:t>
      </w:r>
    </w:p>
    <w:p w:rsidR="0001196E" w:rsidRPr="00F63C59" w:rsidRDefault="0001196E" w:rsidP="00BF018A">
      <w:pPr>
        <w:autoSpaceDE w:val="0"/>
        <w:autoSpaceDN w:val="0"/>
        <w:adjustRightInd w:val="0"/>
        <w:ind w:firstLine="540"/>
        <w:jc w:val="both"/>
        <w:outlineLvl w:val="2"/>
        <w:rPr>
          <w:bCs/>
          <w:sz w:val="28"/>
          <w:szCs w:val="28"/>
        </w:rPr>
      </w:pPr>
      <w:r w:rsidRPr="00F63C59">
        <w:rPr>
          <w:sz w:val="28"/>
          <w:szCs w:val="28"/>
        </w:rPr>
        <w:t xml:space="preserve">4.8.4. Места производства земляных работ должны быть ограждены защитными ограждениями с разрывами не более </w:t>
      </w:r>
      <w:smartTag w:uri="urn:schemas-microsoft-com:office:smarttags" w:element="metricconverter">
        <w:smartTagPr>
          <w:attr w:name="ProductID" w:val="20 см"/>
        </w:smartTagPr>
        <w:r w:rsidRPr="00F63C59">
          <w:rPr>
            <w:sz w:val="28"/>
            <w:szCs w:val="28"/>
          </w:rPr>
          <w:t>20 см</w:t>
        </w:r>
      </w:smartTag>
      <w:r w:rsidRPr="00F63C59">
        <w:rPr>
          <w:sz w:val="28"/>
          <w:szCs w:val="28"/>
        </w:rPr>
        <w:t xml:space="preserve">, имеющими светоотражающее покрытие (ленту), с указанием наименования организации, производящей работы, и номера телефона, в темное время суток обозначаться сигнальными огнями, указателями объездов и пешеходных переходов. </w:t>
      </w:r>
      <w:r w:rsidRPr="00F63C59">
        <w:rPr>
          <w:bCs/>
          <w:sz w:val="28"/>
          <w:szCs w:val="28"/>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bCs/>
          <w:sz w:val="28"/>
          <w:szCs w:val="28"/>
        </w:rPr>
        <w:t>Ограждение должно быть сплошным и надежным, предотвращающим попадание посторонних на стройплощадку.</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Места производства земляных работ при необходимости должны быть обеспечены перекидными мостиками и трапами шириной не менее </w:t>
      </w:r>
      <w:smartTag w:uri="urn:schemas-microsoft-com:office:smarttags" w:element="metricconverter">
        <w:smartTagPr>
          <w:attr w:name="ProductID" w:val="1 м"/>
        </w:smartTagPr>
        <w:r w:rsidRPr="00F63C59">
          <w:rPr>
            <w:rFonts w:ascii="Times New Roman" w:hAnsi="Times New Roman" w:cs="Times New Roman"/>
            <w:sz w:val="28"/>
            <w:szCs w:val="28"/>
          </w:rPr>
          <w:t>1 м</w:t>
        </w:r>
      </w:smartTag>
      <w:r w:rsidRPr="00F63C59">
        <w:rPr>
          <w:rFonts w:ascii="Times New Roman" w:hAnsi="Times New Roman" w:cs="Times New Roman"/>
          <w:sz w:val="28"/>
          <w:szCs w:val="28"/>
        </w:rPr>
        <w:t xml:space="preserve">, огражденными с обеих сторон перилами высотой не менее </w:t>
      </w:r>
      <w:smartTag w:uri="urn:schemas-microsoft-com:office:smarttags" w:element="metricconverter">
        <w:smartTagPr>
          <w:attr w:name="ProductID" w:val="1,1 м"/>
        </w:smartTagPr>
        <w:r w:rsidRPr="00F63C59">
          <w:rPr>
            <w:rFonts w:ascii="Times New Roman" w:hAnsi="Times New Roman" w:cs="Times New Roman"/>
            <w:sz w:val="28"/>
            <w:szCs w:val="28"/>
          </w:rPr>
          <w:t>1,1 м</w:t>
        </w:r>
      </w:smartTag>
      <w:r w:rsidRPr="00F63C59">
        <w:rPr>
          <w:rFonts w:ascii="Times New Roman" w:hAnsi="Times New Roman" w:cs="Times New Roman"/>
          <w:sz w:val="28"/>
          <w:szCs w:val="28"/>
        </w:rPr>
        <w:t xml:space="preserve">, со сплошной обшивкой внизу на высоту </w:t>
      </w:r>
      <w:smartTag w:uri="urn:schemas-microsoft-com:office:smarttags" w:element="metricconverter">
        <w:smartTagPr>
          <w:attr w:name="ProductID" w:val="0,15 м"/>
        </w:smartTagPr>
        <w:r w:rsidRPr="00F63C59">
          <w:rPr>
            <w:rFonts w:ascii="Times New Roman" w:hAnsi="Times New Roman" w:cs="Times New Roman"/>
            <w:sz w:val="28"/>
            <w:szCs w:val="28"/>
          </w:rPr>
          <w:t>0,15 м</w:t>
        </w:r>
      </w:smartTag>
      <w:r w:rsidRPr="00F63C59">
        <w:rPr>
          <w:rFonts w:ascii="Times New Roman" w:hAnsi="Times New Roman" w:cs="Times New Roman"/>
          <w:sz w:val="28"/>
          <w:szCs w:val="28"/>
        </w:rPr>
        <w:t xml:space="preserve"> и дополнительной ограждающей планкой на высоте </w:t>
      </w:r>
      <w:smartTag w:uri="urn:schemas-microsoft-com:office:smarttags" w:element="metricconverter">
        <w:smartTagPr>
          <w:attr w:name="ProductID" w:val="0,5 м"/>
        </w:smartTagPr>
        <w:r w:rsidRPr="00F63C59">
          <w:rPr>
            <w:rFonts w:ascii="Times New Roman" w:hAnsi="Times New Roman" w:cs="Times New Roman"/>
            <w:sz w:val="28"/>
            <w:szCs w:val="28"/>
          </w:rPr>
          <w:t>0,5 м</w:t>
        </w:r>
      </w:smartTag>
      <w:r w:rsidRPr="00F63C59">
        <w:rPr>
          <w:rFonts w:ascii="Times New Roman" w:hAnsi="Times New Roman" w:cs="Times New Roman"/>
          <w:sz w:val="28"/>
          <w:szCs w:val="28"/>
        </w:rPr>
        <w:t xml:space="preserve"> от настила.</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4.8.5. При производстве работ на тротуарах, пешеходных дорожках должны обеспечиваться удобные и безопасные условия для прохода людей.</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w:t>
      </w:r>
      <w:smartTag w:uri="urn:schemas-microsoft-com:office:smarttags" w:element="metricconverter">
        <w:smartTagPr>
          <w:attr w:name="ProductID" w:val="1 м"/>
        </w:smartTagPr>
        <w:r w:rsidRPr="00F63C59">
          <w:rPr>
            <w:rFonts w:ascii="Times New Roman" w:hAnsi="Times New Roman" w:cs="Times New Roman"/>
            <w:sz w:val="28"/>
            <w:szCs w:val="28"/>
          </w:rPr>
          <w:t>1 м</w:t>
        </w:r>
      </w:smartTag>
      <w:r w:rsidRPr="00F63C59">
        <w:rPr>
          <w:rFonts w:ascii="Times New Roman" w:hAnsi="Times New Roman" w:cs="Times New Roman"/>
          <w:sz w:val="28"/>
          <w:szCs w:val="28"/>
        </w:rPr>
        <w:t>.</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4.8.6. Пропуск ливневых и талых вод в местах проведения земляных работ обязана обеспечить организация, производящая работы. Для защиты колодцев, </w:t>
      </w:r>
      <w:proofErr w:type="spellStart"/>
      <w:r w:rsidRPr="00F63C59">
        <w:rPr>
          <w:rFonts w:ascii="Times New Roman" w:hAnsi="Times New Roman" w:cs="Times New Roman"/>
          <w:sz w:val="28"/>
          <w:szCs w:val="28"/>
        </w:rPr>
        <w:t>дождеприемных</w:t>
      </w:r>
      <w:proofErr w:type="spellEnd"/>
      <w:r w:rsidRPr="00F63C59">
        <w:rPr>
          <w:rFonts w:ascii="Times New Roman" w:hAnsi="Times New Roman" w:cs="Times New Roman"/>
          <w:sz w:val="28"/>
          <w:szCs w:val="28"/>
        </w:rPr>
        <w:t xml:space="preserve"> решеток и лотков должны применяться деревянные щиты и короба, обеспечивающие доступ к колодцам, дождеприемникам и лоткам.</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lastRenderedPageBreak/>
        <w:t>4.8.7. При производстве земляных работ запрещается:</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загрязнение прилегающих участков улиц и засорение ливневой канализации, засыпка водопропускных труб, кюветов и газонов;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 откачка воды из траншей, котлованов, колодцев на проезжую часть, тротуары во избежание создания гололеда и образования наледи. </w:t>
      </w:r>
      <w:proofErr w:type="gramStart"/>
      <w:r w:rsidRPr="00F63C59">
        <w:rPr>
          <w:rFonts w:ascii="Times New Roman" w:hAnsi="Times New Roman" w:cs="Times New Roman"/>
          <w:sz w:val="28"/>
          <w:szCs w:val="28"/>
        </w:rPr>
        <w:t>По согласованию с владельцем ливневой канализации вода должна быть направлена в существующую ливневую канализацию на данном участке;</w:t>
      </w:r>
      <w:proofErr w:type="gramEnd"/>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 засыпка грунтом крышек люков, колодцев и камер, решеток </w:t>
      </w:r>
      <w:proofErr w:type="spellStart"/>
      <w:r w:rsidRPr="00F63C59">
        <w:rPr>
          <w:rFonts w:ascii="Times New Roman" w:hAnsi="Times New Roman" w:cs="Times New Roman"/>
          <w:sz w:val="28"/>
          <w:szCs w:val="28"/>
        </w:rPr>
        <w:t>дождеприемных</w:t>
      </w:r>
      <w:proofErr w:type="spellEnd"/>
      <w:r w:rsidRPr="00F63C59">
        <w:rPr>
          <w:rFonts w:ascii="Times New Roman" w:hAnsi="Times New Roman" w:cs="Times New Roman"/>
          <w:sz w:val="28"/>
          <w:szCs w:val="28"/>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Лица, получившие разрешение (лица, осуществляющие земляные работы), обязаны обеспечить очистку от грязи колес транспортных средств, выезжающих на автомобильные дороги и улицы. Загрязнение проезжей части уличной дорожной сети не допускается.</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Грунт, образующийся в ходе проведения земляных работ, не должен складироваться за пределами места производства земляных работ.</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Временные строения и сооружения, техника, отвалы грунта, строительные материалы, изделия и оборудование должны размещаться в границах места производства земляных работ.</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После окончания земляных работ и до начала работ по восстановлению дорожного покрытия уборка лишнего грунта и материалов, а также очистка места производства земляных работ должны быть произведены лицом, осуществляющим земляные работы, не позднее 24 часов с момента окончания земляных работ.</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В целях сохранности зеленых насаждений при производстве земляных работ необходимо:</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 ограждать деревья и кустарники сплошными щитами высотой </w:t>
      </w:r>
      <w:smartTag w:uri="urn:schemas-microsoft-com:office:smarttags" w:element="metricconverter">
        <w:smartTagPr>
          <w:attr w:name="ProductID" w:val="2 м"/>
        </w:smartTagPr>
        <w:r w:rsidRPr="00F63C59">
          <w:rPr>
            <w:rFonts w:ascii="Times New Roman" w:hAnsi="Times New Roman" w:cs="Times New Roman"/>
            <w:sz w:val="28"/>
            <w:szCs w:val="28"/>
          </w:rPr>
          <w:t>2 м</w:t>
        </w:r>
      </w:smartTag>
      <w:r w:rsidRPr="00F63C59">
        <w:rPr>
          <w:rFonts w:ascii="Times New Roman" w:hAnsi="Times New Roman" w:cs="Times New Roman"/>
          <w:sz w:val="28"/>
          <w:szCs w:val="28"/>
        </w:rPr>
        <w:t xml:space="preserve">, щиты располагать треугольником на расстоянии не менее </w:t>
      </w:r>
      <w:smartTag w:uri="urn:schemas-microsoft-com:office:smarttags" w:element="metricconverter">
        <w:smartTagPr>
          <w:attr w:name="ProductID" w:val="0,5 м"/>
        </w:smartTagPr>
        <w:r w:rsidRPr="00F63C59">
          <w:rPr>
            <w:rFonts w:ascii="Times New Roman" w:hAnsi="Times New Roman" w:cs="Times New Roman"/>
            <w:sz w:val="28"/>
            <w:szCs w:val="28"/>
          </w:rPr>
          <w:t>0,5 м</w:t>
        </w:r>
      </w:smartTag>
      <w:r w:rsidRPr="00F63C59">
        <w:rPr>
          <w:rFonts w:ascii="Times New Roman" w:hAnsi="Times New Roman" w:cs="Times New Roman"/>
          <w:sz w:val="28"/>
          <w:szCs w:val="28"/>
        </w:rPr>
        <w:t xml:space="preserve"> от ствола дерева, а также устраивать деревянный настил вокруг ограждающего треугольника радиусом </w:t>
      </w:r>
      <w:smartTag w:uri="urn:schemas-microsoft-com:office:smarttags" w:element="metricconverter">
        <w:smartTagPr>
          <w:attr w:name="ProductID" w:val="0,5 м"/>
        </w:smartTagPr>
        <w:r w:rsidRPr="00F63C59">
          <w:rPr>
            <w:rFonts w:ascii="Times New Roman" w:hAnsi="Times New Roman" w:cs="Times New Roman"/>
            <w:sz w:val="28"/>
            <w:szCs w:val="28"/>
          </w:rPr>
          <w:t>0,5 м</w:t>
        </w:r>
      </w:smartTag>
      <w:r w:rsidRPr="00F63C59">
        <w:rPr>
          <w:rFonts w:ascii="Times New Roman" w:hAnsi="Times New Roman" w:cs="Times New Roman"/>
          <w:sz w:val="28"/>
          <w:szCs w:val="28"/>
        </w:rPr>
        <w:t>, производить охранительную обвязку стволов деревьев и связывание кроны кустарников;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не допускать обнажения и повреждения корневой системы деревьев и кустарников;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не допускать засыпку зеленых насаждений;</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выкапывать и использовать при озеленении данного или другого объекта деревья и кустарники, пригодные для пересадки;</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производить устройство дренажа в случае возможного подтопления зеленых насаждений;</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 оставлять вокруг дерева свободные пространства (приствольные лунки) диаметром не менее </w:t>
      </w:r>
      <w:smartTag w:uri="urn:schemas-microsoft-com:office:smarttags" w:element="metricconverter">
        <w:smartTagPr>
          <w:attr w:name="ProductID" w:val="1,5 м"/>
        </w:smartTagPr>
        <w:r w:rsidRPr="00F63C59">
          <w:rPr>
            <w:rFonts w:ascii="Times New Roman" w:hAnsi="Times New Roman" w:cs="Times New Roman"/>
            <w:sz w:val="28"/>
            <w:szCs w:val="28"/>
          </w:rPr>
          <w:t>1,5 м</w:t>
        </w:r>
      </w:smartTag>
      <w:r w:rsidRPr="00F63C59">
        <w:rPr>
          <w:rFonts w:ascii="Times New Roman" w:hAnsi="Times New Roman" w:cs="Times New Roman"/>
          <w:sz w:val="28"/>
          <w:szCs w:val="28"/>
        </w:rPr>
        <w:t xml:space="preserve"> при производстве замощений и асфальтировании проездов, площадей, придомовых территорий, тротуаров;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 складировать строительные материалы на расстоянии не ближе </w:t>
      </w:r>
      <w:smartTag w:uri="urn:schemas-microsoft-com:office:smarttags" w:element="metricconverter">
        <w:smartTagPr>
          <w:attr w:name="ProductID" w:val="2,5 м"/>
        </w:smartTagPr>
        <w:r w:rsidRPr="00F63C59">
          <w:rPr>
            <w:rFonts w:ascii="Times New Roman" w:hAnsi="Times New Roman" w:cs="Times New Roman"/>
            <w:sz w:val="28"/>
            <w:szCs w:val="28"/>
          </w:rPr>
          <w:t>2,5 м</w:t>
        </w:r>
      </w:smartTag>
      <w:r w:rsidRPr="00F63C59">
        <w:rPr>
          <w:rFonts w:ascii="Times New Roman" w:hAnsi="Times New Roman" w:cs="Times New Roman"/>
          <w:sz w:val="28"/>
          <w:szCs w:val="28"/>
        </w:rPr>
        <w:t xml:space="preserve"> от дерева и </w:t>
      </w:r>
      <w:smartTag w:uri="urn:schemas-microsoft-com:office:smarttags" w:element="metricconverter">
        <w:smartTagPr>
          <w:attr w:name="ProductID" w:val="1,5 м"/>
        </w:smartTagPr>
        <w:r w:rsidRPr="00F63C59">
          <w:rPr>
            <w:rFonts w:ascii="Times New Roman" w:hAnsi="Times New Roman" w:cs="Times New Roman"/>
            <w:sz w:val="28"/>
            <w:szCs w:val="28"/>
          </w:rPr>
          <w:t>1,5 м</w:t>
        </w:r>
      </w:smartTag>
      <w:r w:rsidRPr="00F63C59">
        <w:rPr>
          <w:rFonts w:ascii="Times New Roman" w:hAnsi="Times New Roman" w:cs="Times New Roman"/>
          <w:sz w:val="28"/>
          <w:szCs w:val="28"/>
        </w:rPr>
        <w:t xml:space="preserve"> от кустарников. Складирование горючих материалов производить не ближе </w:t>
      </w:r>
      <w:smartTag w:uri="urn:schemas-microsoft-com:office:smarttags" w:element="metricconverter">
        <w:smartTagPr>
          <w:attr w:name="ProductID" w:val="10 м"/>
        </w:smartTagPr>
        <w:r w:rsidRPr="00F63C59">
          <w:rPr>
            <w:rFonts w:ascii="Times New Roman" w:hAnsi="Times New Roman" w:cs="Times New Roman"/>
            <w:sz w:val="28"/>
            <w:szCs w:val="28"/>
          </w:rPr>
          <w:t>10 м</w:t>
        </w:r>
      </w:smartTag>
      <w:r w:rsidRPr="00F63C59">
        <w:rPr>
          <w:rFonts w:ascii="Times New Roman" w:hAnsi="Times New Roman" w:cs="Times New Roman"/>
          <w:sz w:val="28"/>
          <w:szCs w:val="28"/>
        </w:rPr>
        <w:t xml:space="preserve"> от деревьев и кустарников;</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lastRenderedPageBreak/>
        <w:t>- не допускать уничтожение (повреждение) зеленых насаждений при расположении подъездных путей и мест для установки подъемных кранов и другой строительной техники.</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4.8.8.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4.8.9.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01196E" w:rsidRPr="00F63C59" w:rsidRDefault="0001196E" w:rsidP="00BF018A">
      <w:pPr>
        <w:pStyle w:val="ConsPlusNormal"/>
        <w:ind w:firstLine="540"/>
        <w:jc w:val="both"/>
        <w:rPr>
          <w:rFonts w:ascii="Times New Roman" w:hAnsi="Times New Roman" w:cs="Times New Roman"/>
          <w:sz w:val="28"/>
          <w:szCs w:val="28"/>
        </w:rPr>
      </w:pPr>
      <w:r w:rsidRPr="00F63C59">
        <w:rPr>
          <w:rFonts w:ascii="Times New Roman" w:hAnsi="Times New Roman" w:cs="Times New Roman"/>
          <w:sz w:val="28"/>
          <w:szCs w:val="28"/>
        </w:rPr>
        <w:t xml:space="preserve">4.8.10. Смотровые и </w:t>
      </w:r>
      <w:proofErr w:type="spellStart"/>
      <w:r w:rsidRPr="00F63C59">
        <w:rPr>
          <w:rFonts w:ascii="Times New Roman" w:hAnsi="Times New Roman" w:cs="Times New Roman"/>
          <w:sz w:val="28"/>
          <w:szCs w:val="28"/>
        </w:rPr>
        <w:t>дождеприемные</w:t>
      </w:r>
      <w:proofErr w:type="spellEnd"/>
      <w:r w:rsidRPr="00F63C59">
        <w:rPr>
          <w:rFonts w:ascii="Times New Roman" w:hAnsi="Times New Roman" w:cs="Times New Roman"/>
          <w:sz w:val="28"/>
          <w:szCs w:val="28"/>
        </w:rPr>
        <w:t xml:space="preserve"> колодцы должны восстанавливаться на одном уровне с дорожным покрытием.</w:t>
      </w:r>
    </w:p>
    <w:p w:rsidR="0001196E" w:rsidRPr="00F63C59" w:rsidRDefault="0001196E" w:rsidP="00BF018A">
      <w:pPr>
        <w:ind w:firstLine="540"/>
        <w:jc w:val="both"/>
        <w:rPr>
          <w:sz w:val="28"/>
          <w:szCs w:val="28"/>
        </w:rPr>
      </w:pPr>
      <w:r w:rsidRPr="00F63C59">
        <w:rPr>
          <w:sz w:val="28"/>
          <w:szCs w:val="28"/>
        </w:rPr>
        <w:t>4.8.11. В случае некачественного производства работ по восстановлению благоустройства восстановления благоустройства территории в месте производства земляных работ или в случае установления указанного факта в течение 2 лет после завершения благоустройства повторное его восстановление выполняет организация, производившая земляные работы.</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Наледи, образовавшиеся из-за аварий на подземных коммуникациях, должны ликвидировать организации - владельцы коммуникаций либо на основании договора специализированным организациям за счет владельцев коммуникаций.</w:t>
      </w:r>
    </w:p>
    <w:p w:rsidR="0001196E" w:rsidRPr="00F63C59" w:rsidRDefault="0001196E" w:rsidP="00BF018A">
      <w:pPr>
        <w:autoSpaceDE w:val="0"/>
        <w:autoSpaceDN w:val="0"/>
        <w:adjustRightInd w:val="0"/>
        <w:ind w:firstLine="540"/>
        <w:jc w:val="both"/>
        <w:rPr>
          <w:bCs/>
          <w:sz w:val="28"/>
          <w:szCs w:val="28"/>
        </w:rPr>
      </w:pPr>
    </w:p>
    <w:p w:rsidR="0001196E" w:rsidRPr="00F63C59" w:rsidRDefault="0001196E" w:rsidP="00BF018A">
      <w:pPr>
        <w:autoSpaceDE w:val="0"/>
        <w:autoSpaceDN w:val="0"/>
        <w:adjustRightInd w:val="0"/>
        <w:jc w:val="center"/>
        <w:outlineLvl w:val="2"/>
        <w:rPr>
          <w:bCs/>
          <w:sz w:val="28"/>
          <w:szCs w:val="28"/>
        </w:rPr>
      </w:pPr>
      <w:r w:rsidRPr="00F63C59">
        <w:rPr>
          <w:bCs/>
          <w:sz w:val="28"/>
          <w:szCs w:val="28"/>
        </w:rPr>
        <w:t xml:space="preserve">4.9. Праздничное оформление территории </w:t>
      </w:r>
      <w:r w:rsidR="006254D6" w:rsidRPr="00F63C59">
        <w:rPr>
          <w:bCs/>
          <w:sz w:val="28"/>
          <w:szCs w:val="28"/>
        </w:rPr>
        <w:t>Долгомостовского сельсовета</w:t>
      </w:r>
    </w:p>
    <w:p w:rsidR="0001196E" w:rsidRPr="00F63C59" w:rsidRDefault="0001196E" w:rsidP="00BF018A">
      <w:pPr>
        <w:autoSpaceDE w:val="0"/>
        <w:autoSpaceDN w:val="0"/>
        <w:adjustRightInd w:val="0"/>
        <w:jc w:val="center"/>
        <w:outlineLvl w:val="2"/>
        <w:rPr>
          <w:bCs/>
          <w:sz w:val="28"/>
          <w:szCs w:val="28"/>
        </w:rPr>
      </w:pP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4.9.1. Праздничное оформление территории </w:t>
      </w:r>
      <w:r w:rsidR="006254D6" w:rsidRPr="00F63C59">
        <w:rPr>
          <w:bCs/>
          <w:sz w:val="28"/>
          <w:szCs w:val="28"/>
        </w:rPr>
        <w:t>Долгомостовского сельсовета</w:t>
      </w:r>
      <w:r w:rsidRPr="00F63C59">
        <w:rPr>
          <w:bCs/>
          <w:sz w:val="28"/>
          <w:szCs w:val="28"/>
        </w:rPr>
        <w:t xml:space="preserve"> осуществляется по решению администрации </w:t>
      </w:r>
      <w:r w:rsidR="006254D6" w:rsidRPr="00F63C59">
        <w:rPr>
          <w:bCs/>
          <w:sz w:val="28"/>
          <w:szCs w:val="28"/>
        </w:rPr>
        <w:t>Долгомостовского сельсовета</w:t>
      </w:r>
      <w:r w:rsidRPr="00F63C59">
        <w:rPr>
          <w:bCs/>
          <w:sz w:val="28"/>
          <w:szCs w:val="28"/>
        </w:rPr>
        <w:t xml:space="preserve"> на период проведения государственных праздников и праздников (</w:t>
      </w:r>
      <w:r w:rsidR="006254D6" w:rsidRPr="00F63C59">
        <w:rPr>
          <w:bCs/>
          <w:sz w:val="28"/>
          <w:szCs w:val="28"/>
        </w:rPr>
        <w:t>Долгомостовского сельсовета</w:t>
      </w:r>
      <w:r w:rsidRPr="00F63C59">
        <w:rPr>
          <w:bCs/>
          <w:sz w:val="28"/>
          <w:szCs w:val="28"/>
        </w:rPr>
        <w:t>), мероприятий, связанных со знаменательными событиями.</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Оформление зданий, сооружений осуществляется их владельцами в рамках концепции праздничного оформления территории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6254D6" w:rsidRPr="00F63C59">
        <w:rPr>
          <w:bCs/>
          <w:sz w:val="28"/>
          <w:szCs w:val="28"/>
        </w:rPr>
        <w:t>Долгомостовского сельсовета</w:t>
      </w:r>
      <w:r w:rsidRPr="00F63C59">
        <w:rPr>
          <w:bCs/>
          <w:sz w:val="28"/>
          <w:szCs w:val="28"/>
        </w:rPr>
        <w:t xml:space="preserve"> в пределах средств, предусмотренных на эти цели в бюджете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t xml:space="preserve">4.9.3. </w:t>
      </w:r>
      <w:proofErr w:type="gramStart"/>
      <w:r w:rsidRPr="00F63C59">
        <w:rPr>
          <w:bCs/>
          <w:sz w:val="28"/>
          <w:szCs w:val="28"/>
        </w:rPr>
        <w:t>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01196E" w:rsidRPr="00F63C59" w:rsidRDefault="0001196E" w:rsidP="00BF018A">
      <w:pPr>
        <w:autoSpaceDE w:val="0"/>
        <w:autoSpaceDN w:val="0"/>
        <w:adjustRightInd w:val="0"/>
        <w:ind w:firstLine="540"/>
        <w:jc w:val="both"/>
        <w:outlineLvl w:val="2"/>
        <w:rPr>
          <w:bCs/>
          <w:sz w:val="28"/>
          <w:szCs w:val="28"/>
        </w:rPr>
      </w:pPr>
      <w:r w:rsidRPr="00F63C59">
        <w:rPr>
          <w:bCs/>
          <w:sz w:val="28"/>
          <w:szCs w:val="28"/>
        </w:rPr>
        <w:lastRenderedPageBreak/>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F63C59">
        <w:rPr>
          <w:bCs/>
          <w:sz w:val="28"/>
          <w:szCs w:val="28"/>
        </w:rPr>
        <w:t>утверждаемыми</w:t>
      </w:r>
      <w:proofErr w:type="gramEnd"/>
      <w:r w:rsidRPr="00F63C59">
        <w:rPr>
          <w:bCs/>
          <w:sz w:val="28"/>
          <w:szCs w:val="28"/>
        </w:rPr>
        <w:t xml:space="preserve"> администрацией </w:t>
      </w:r>
      <w:r w:rsidR="006254D6" w:rsidRPr="00F63C59">
        <w:rPr>
          <w:bCs/>
          <w:sz w:val="28"/>
          <w:szCs w:val="28"/>
        </w:rPr>
        <w:t>Долгомостовского сельсовета</w:t>
      </w:r>
      <w:r w:rsidRPr="00F63C59">
        <w:rPr>
          <w:bCs/>
          <w:sz w:val="28"/>
          <w:szCs w:val="28"/>
        </w:rPr>
        <w:t>.</w:t>
      </w:r>
    </w:p>
    <w:p w:rsidR="0001196E" w:rsidRPr="00F63C59" w:rsidRDefault="0001196E" w:rsidP="00BF018A">
      <w:pPr>
        <w:autoSpaceDE w:val="0"/>
        <w:autoSpaceDN w:val="0"/>
        <w:adjustRightInd w:val="0"/>
        <w:ind w:firstLine="540"/>
        <w:jc w:val="both"/>
        <w:rPr>
          <w:color w:val="FF0000"/>
          <w:sz w:val="28"/>
          <w:szCs w:val="28"/>
          <w:lang w:eastAsia="en-US"/>
        </w:rPr>
      </w:pPr>
      <w:r w:rsidRPr="00F63C59">
        <w:rPr>
          <w:bCs/>
          <w:sz w:val="28"/>
          <w:szCs w:val="28"/>
        </w:rPr>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01196E" w:rsidRPr="00F63C59" w:rsidRDefault="0001196E" w:rsidP="00BF018A">
      <w:pPr>
        <w:autoSpaceDE w:val="0"/>
        <w:autoSpaceDN w:val="0"/>
        <w:adjustRightInd w:val="0"/>
        <w:ind w:firstLine="540"/>
        <w:jc w:val="both"/>
        <w:rPr>
          <w:color w:val="FF0000"/>
          <w:sz w:val="28"/>
          <w:szCs w:val="28"/>
          <w:lang w:eastAsia="en-US"/>
        </w:rPr>
      </w:pPr>
    </w:p>
    <w:p w:rsidR="0001196E" w:rsidRPr="00F63C59" w:rsidRDefault="0001196E" w:rsidP="00BF018A">
      <w:pPr>
        <w:autoSpaceDE w:val="0"/>
        <w:autoSpaceDN w:val="0"/>
        <w:adjustRightInd w:val="0"/>
        <w:ind w:firstLine="540"/>
        <w:jc w:val="center"/>
        <w:rPr>
          <w:sz w:val="28"/>
          <w:szCs w:val="28"/>
          <w:lang w:eastAsia="en-US"/>
        </w:rPr>
      </w:pPr>
      <w:r w:rsidRPr="00F63C59">
        <w:rPr>
          <w:sz w:val="28"/>
          <w:szCs w:val="28"/>
          <w:lang w:eastAsia="en-US"/>
        </w:rPr>
        <w:t xml:space="preserve">5. Порядок </w:t>
      </w:r>
      <w:proofErr w:type="gramStart"/>
      <w:r w:rsidRPr="00F63C59">
        <w:rPr>
          <w:sz w:val="28"/>
          <w:szCs w:val="28"/>
          <w:lang w:eastAsia="en-US"/>
        </w:rPr>
        <w:t>контроля за</w:t>
      </w:r>
      <w:proofErr w:type="gramEnd"/>
      <w:r w:rsidRPr="00F63C59">
        <w:rPr>
          <w:sz w:val="28"/>
          <w:szCs w:val="28"/>
          <w:lang w:eastAsia="en-US"/>
        </w:rPr>
        <w:t xml:space="preserve"> соблюдением правил благоустройства</w:t>
      </w:r>
    </w:p>
    <w:p w:rsidR="0001196E" w:rsidRPr="00F63C59" w:rsidRDefault="0001196E" w:rsidP="00BF018A">
      <w:pPr>
        <w:autoSpaceDE w:val="0"/>
        <w:autoSpaceDN w:val="0"/>
        <w:adjustRightInd w:val="0"/>
        <w:ind w:firstLine="540"/>
        <w:jc w:val="both"/>
        <w:rPr>
          <w:color w:val="FF0000"/>
          <w:sz w:val="28"/>
          <w:szCs w:val="28"/>
          <w:lang w:eastAsia="en-US"/>
        </w:rPr>
      </w:pPr>
    </w:p>
    <w:p w:rsidR="0001196E" w:rsidRPr="00F63C59" w:rsidRDefault="0001196E" w:rsidP="00BF018A">
      <w:pPr>
        <w:autoSpaceDE w:val="0"/>
        <w:autoSpaceDN w:val="0"/>
        <w:adjustRightInd w:val="0"/>
        <w:ind w:firstLine="540"/>
        <w:jc w:val="both"/>
        <w:rPr>
          <w:bCs/>
          <w:sz w:val="28"/>
          <w:szCs w:val="28"/>
          <w:lang w:eastAsia="en-US"/>
        </w:rPr>
      </w:pPr>
      <w:r w:rsidRPr="00F63C59">
        <w:rPr>
          <w:bCs/>
          <w:sz w:val="28"/>
          <w:szCs w:val="28"/>
          <w:lang w:eastAsia="en-US"/>
        </w:rPr>
        <w:t xml:space="preserve">5.1. </w:t>
      </w:r>
      <w:proofErr w:type="gramStart"/>
      <w:r w:rsidRPr="00F63C59">
        <w:rPr>
          <w:bCs/>
          <w:sz w:val="28"/>
          <w:szCs w:val="28"/>
          <w:lang w:eastAsia="en-US"/>
        </w:rPr>
        <w:t>Контроль за</w:t>
      </w:r>
      <w:proofErr w:type="gramEnd"/>
      <w:r w:rsidRPr="00F63C59">
        <w:rPr>
          <w:bCs/>
          <w:sz w:val="28"/>
          <w:szCs w:val="28"/>
          <w:lang w:eastAsia="en-US"/>
        </w:rPr>
        <w:t xml:space="preserve"> соблюдением настоящих Правил осуществляется органами администрации </w:t>
      </w:r>
      <w:r w:rsidR="006254D6" w:rsidRPr="00F63C59">
        <w:rPr>
          <w:bCs/>
          <w:sz w:val="28"/>
          <w:szCs w:val="28"/>
          <w:lang w:eastAsia="en-US"/>
        </w:rPr>
        <w:t>Долгомостовского сельсовета</w:t>
      </w:r>
      <w:r w:rsidRPr="00F63C59">
        <w:rPr>
          <w:bCs/>
          <w:sz w:val="28"/>
          <w:szCs w:val="28"/>
          <w:lang w:eastAsia="en-US"/>
        </w:rPr>
        <w:t xml:space="preserve"> в соответствии с административным регламентом осуществления муниципального контроля в сфере благоустройства.</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5.2. </w:t>
      </w:r>
      <w:proofErr w:type="gramStart"/>
      <w:r w:rsidRPr="00F63C59">
        <w:rPr>
          <w:sz w:val="28"/>
          <w:szCs w:val="28"/>
          <w:lang w:eastAsia="en-US"/>
        </w:rPr>
        <w:t xml:space="preserve">Полномочия по осуществлению муниципального </w:t>
      </w:r>
      <w:r w:rsidRPr="00F63C59">
        <w:rPr>
          <w:bCs/>
          <w:sz w:val="28"/>
          <w:szCs w:val="28"/>
          <w:lang w:eastAsia="en-US"/>
        </w:rPr>
        <w:t>контроля в сфере благоустройства осуществляются в соответствии с Федеральным законом от 26.12.2008 № 294-ФЗ «О защите прав юридических лиц и индивидуальных</w:t>
      </w:r>
      <w:r w:rsidRPr="00F63C59">
        <w:rPr>
          <w:sz w:val="28"/>
          <w:szCs w:val="28"/>
          <w:lang w:eastAsia="en-US"/>
        </w:rPr>
        <w:t xml:space="preserve">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roofErr w:type="gramEnd"/>
    </w:p>
    <w:p w:rsidR="0001196E" w:rsidRPr="00F63C59" w:rsidRDefault="0001196E" w:rsidP="00BF018A">
      <w:pPr>
        <w:ind w:firstLine="567"/>
        <w:jc w:val="both"/>
        <w:rPr>
          <w:color w:val="000000"/>
          <w:sz w:val="28"/>
          <w:szCs w:val="28"/>
        </w:rPr>
      </w:pPr>
      <w:r w:rsidRPr="00F63C59">
        <w:rPr>
          <w:color w:val="000000"/>
          <w:sz w:val="28"/>
          <w:szCs w:val="28"/>
        </w:rPr>
        <w:t>5.3. Лица, допустившие нарушение настоящих Правил благоустройства, несут ответственность в соответствии с действующим законодательством.</w:t>
      </w:r>
    </w:p>
    <w:p w:rsidR="0001196E" w:rsidRPr="00F63C59" w:rsidRDefault="0001196E" w:rsidP="00BF018A">
      <w:pPr>
        <w:ind w:firstLine="567"/>
        <w:jc w:val="both"/>
        <w:rPr>
          <w:color w:val="000000"/>
          <w:sz w:val="28"/>
          <w:szCs w:val="28"/>
        </w:rPr>
      </w:pPr>
      <w:r w:rsidRPr="00F63C59">
        <w:rPr>
          <w:color w:val="000000"/>
          <w:sz w:val="28"/>
          <w:szCs w:val="28"/>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01196E" w:rsidRPr="00F63C59" w:rsidRDefault="0001196E" w:rsidP="00BF018A">
      <w:pPr>
        <w:autoSpaceDE w:val="0"/>
        <w:autoSpaceDN w:val="0"/>
        <w:adjustRightInd w:val="0"/>
        <w:ind w:firstLine="567"/>
        <w:jc w:val="both"/>
        <w:rPr>
          <w:color w:val="FF0000"/>
          <w:sz w:val="28"/>
          <w:szCs w:val="28"/>
          <w:lang w:eastAsia="en-US"/>
        </w:rPr>
      </w:pPr>
      <w:r w:rsidRPr="00F63C59">
        <w:rPr>
          <w:color w:val="000000"/>
          <w:sz w:val="28"/>
          <w:szCs w:val="28"/>
        </w:rPr>
        <w:t>5.4.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Законом Красноярского края от 0</w:t>
      </w:r>
      <w:r w:rsidRPr="00F63C59">
        <w:rPr>
          <w:sz w:val="28"/>
          <w:szCs w:val="28"/>
        </w:rPr>
        <w:t>2.10.2008 № 7-2161 «</w:t>
      </w:r>
      <w:r w:rsidRPr="00F63C59">
        <w:rPr>
          <w:bCs/>
          <w:sz w:val="28"/>
          <w:szCs w:val="28"/>
        </w:rPr>
        <w:t>Об административных правонарушениях».</w:t>
      </w:r>
    </w:p>
    <w:p w:rsidR="0001196E" w:rsidRPr="00F63C59" w:rsidRDefault="0001196E" w:rsidP="00BF018A">
      <w:pPr>
        <w:pStyle w:val="ConsPlusNormal"/>
        <w:ind w:firstLine="540"/>
        <w:jc w:val="both"/>
        <w:rPr>
          <w:rFonts w:ascii="Times New Roman" w:hAnsi="Times New Roman" w:cs="Times New Roman"/>
          <w:sz w:val="28"/>
          <w:szCs w:val="28"/>
        </w:rPr>
      </w:pPr>
    </w:p>
    <w:p w:rsidR="0001196E" w:rsidRPr="00F63C59" w:rsidRDefault="0001196E" w:rsidP="00BF018A">
      <w:pPr>
        <w:autoSpaceDE w:val="0"/>
        <w:autoSpaceDN w:val="0"/>
        <w:adjustRightInd w:val="0"/>
        <w:jc w:val="center"/>
        <w:outlineLvl w:val="0"/>
        <w:rPr>
          <w:sz w:val="28"/>
          <w:szCs w:val="28"/>
          <w:lang w:eastAsia="en-US"/>
        </w:rPr>
      </w:pPr>
      <w:r w:rsidRPr="00F63C59">
        <w:rPr>
          <w:sz w:val="28"/>
          <w:szCs w:val="28"/>
          <w:lang w:eastAsia="en-US"/>
        </w:rPr>
        <w:t xml:space="preserve">6. Порядок и механизмы общественного участия </w:t>
      </w:r>
    </w:p>
    <w:p w:rsidR="0001196E" w:rsidRPr="00F63C59" w:rsidRDefault="0001196E" w:rsidP="00BF018A">
      <w:pPr>
        <w:autoSpaceDE w:val="0"/>
        <w:autoSpaceDN w:val="0"/>
        <w:adjustRightInd w:val="0"/>
        <w:jc w:val="center"/>
        <w:outlineLvl w:val="0"/>
        <w:rPr>
          <w:sz w:val="28"/>
          <w:szCs w:val="28"/>
          <w:lang w:eastAsia="en-US"/>
        </w:rPr>
      </w:pPr>
      <w:r w:rsidRPr="00F63C59">
        <w:rPr>
          <w:sz w:val="28"/>
          <w:szCs w:val="28"/>
          <w:lang w:eastAsia="en-US"/>
        </w:rPr>
        <w:t>в процессе благоустройства</w:t>
      </w:r>
    </w:p>
    <w:p w:rsidR="0001196E" w:rsidRPr="00F63C59" w:rsidRDefault="0001196E" w:rsidP="00BF018A">
      <w:pPr>
        <w:autoSpaceDE w:val="0"/>
        <w:autoSpaceDN w:val="0"/>
        <w:adjustRightInd w:val="0"/>
        <w:jc w:val="both"/>
        <w:rPr>
          <w:sz w:val="28"/>
          <w:szCs w:val="28"/>
          <w:lang w:eastAsia="en-US"/>
        </w:rPr>
      </w:pP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6.2 Информирование о задачах и проектах в сфере благоустройства и комплексного развития городской среды осуществляется по средствам размещения соответствующей информации на </w:t>
      </w:r>
      <w:r w:rsidR="009B3264" w:rsidRPr="00F63C59">
        <w:rPr>
          <w:sz w:val="28"/>
          <w:szCs w:val="28"/>
          <w:lang w:eastAsia="en-US"/>
        </w:rPr>
        <w:t xml:space="preserve">сайте администрации Долгомостовского сельсовета  </w:t>
      </w:r>
      <w:r w:rsidRPr="00F63C59">
        <w:rPr>
          <w:sz w:val="28"/>
          <w:szCs w:val="28"/>
          <w:lang w:eastAsia="en-US"/>
        </w:rPr>
        <w:t xml:space="preserve">  в информационно-телекоммуникационной сети Интернет (далее - сеть Интернет).</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6.3. В сети Интернет размещается в свободном доступе проектную и конкурсную документацию, а также видеозапись публичных обсуждений </w:t>
      </w:r>
      <w:r w:rsidRPr="00F63C59">
        <w:rPr>
          <w:sz w:val="28"/>
          <w:szCs w:val="28"/>
          <w:lang w:eastAsia="en-US"/>
        </w:rPr>
        <w:lastRenderedPageBreak/>
        <w:t>проектов благоустройства</w:t>
      </w:r>
      <w:r w:rsidR="009B3264" w:rsidRPr="00F63C59">
        <w:rPr>
          <w:sz w:val="28"/>
          <w:szCs w:val="28"/>
          <w:lang w:eastAsia="en-US"/>
        </w:rPr>
        <w:t xml:space="preserve"> </w:t>
      </w:r>
      <w:proofErr w:type="spellStart"/>
      <w:r w:rsidRPr="00F63C59">
        <w:rPr>
          <w:sz w:val="28"/>
          <w:szCs w:val="28"/>
          <w:lang w:val="en-US" w:eastAsia="en-US"/>
        </w:rPr>
        <w:t>cgt</w:t>
      </w:r>
      <w:proofErr w:type="spellEnd"/>
      <w:r w:rsidRPr="00F63C59">
        <w:rPr>
          <w:sz w:val="28"/>
          <w:szCs w:val="28"/>
          <w:lang w:eastAsia="en-US"/>
        </w:rPr>
        <w:t xml:space="preserve"> с возможностью публичного комментирования и обсуждения материалов проектов</w:t>
      </w:r>
    </w:p>
    <w:p w:rsidR="0001196E" w:rsidRPr="00F63C59" w:rsidRDefault="0001196E" w:rsidP="00BE2330">
      <w:pPr>
        <w:autoSpaceDE w:val="0"/>
        <w:autoSpaceDN w:val="0"/>
        <w:adjustRightInd w:val="0"/>
        <w:ind w:firstLine="540"/>
        <w:jc w:val="both"/>
        <w:rPr>
          <w:sz w:val="28"/>
          <w:szCs w:val="28"/>
          <w:lang w:eastAsia="en-US"/>
        </w:rPr>
      </w:pPr>
      <w:r w:rsidRPr="00F63C59">
        <w:rPr>
          <w:sz w:val="28"/>
          <w:szCs w:val="28"/>
          <w:lang w:eastAsia="en-US"/>
        </w:rPr>
        <w:t>6.4. Общественное участие в процессе благоустройства территории реализуется в следующих формах:</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а) совместное определение целей и задач по развитию территории, инвентаризация проблем и потенциалов среды;</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б) определение основных видов активностей;</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г) консультации в выборе типов покрытий, с учетом функционального зонирования территории;</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д) консультации по предполагаемым типам озеленения;</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е) консультации по предполагаемым типам освещения и осветительного оборудования;</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01196E" w:rsidRPr="00F63C59" w:rsidRDefault="00F518FE" w:rsidP="00BF018A">
      <w:pPr>
        <w:autoSpaceDE w:val="0"/>
        <w:autoSpaceDN w:val="0"/>
        <w:adjustRightInd w:val="0"/>
        <w:ind w:firstLine="540"/>
        <w:jc w:val="both"/>
        <w:rPr>
          <w:sz w:val="28"/>
          <w:szCs w:val="28"/>
          <w:lang w:eastAsia="en-US"/>
        </w:rPr>
      </w:pPr>
      <w:r w:rsidRPr="00F63C59">
        <w:rPr>
          <w:sz w:val="28"/>
          <w:szCs w:val="28"/>
          <w:lang w:eastAsia="en-US"/>
        </w:rPr>
        <w:t>6.5.</w:t>
      </w:r>
      <w:r w:rsidR="0001196E" w:rsidRPr="00F63C59">
        <w:rPr>
          <w:sz w:val="28"/>
          <w:szCs w:val="28"/>
          <w:lang w:eastAsia="en-US"/>
        </w:rPr>
        <w:t>При реализации проектов осуществляется информирование общественности о планирующихся изменениях и возможности участия в этом процессе.</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Информирование осуществляется путем:</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а) использования информационного интернет</w:t>
      </w:r>
      <w:r w:rsidR="009B3264" w:rsidRPr="00F63C59">
        <w:rPr>
          <w:sz w:val="28"/>
          <w:szCs w:val="28"/>
          <w:lang w:eastAsia="en-US"/>
        </w:rPr>
        <w:t xml:space="preserve"> </w:t>
      </w:r>
      <w:r w:rsidRPr="00F63C59">
        <w:rPr>
          <w:sz w:val="28"/>
          <w:szCs w:val="28"/>
          <w:lang w:eastAsia="en-US"/>
        </w:rPr>
        <w:t>-</w:t>
      </w:r>
      <w:r w:rsidR="009B3264" w:rsidRPr="00F63C59">
        <w:rPr>
          <w:sz w:val="28"/>
          <w:szCs w:val="28"/>
          <w:lang w:eastAsia="en-US"/>
        </w:rPr>
        <w:t xml:space="preserve"> </w:t>
      </w:r>
      <w:r w:rsidRPr="00F63C59">
        <w:rPr>
          <w:sz w:val="28"/>
          <w:szCs w:val="28"/>
          <w:lang w:eastAsia="en-US"/>
        </w:rPr>
        <w:t xml:space="preserve">ресурса </w:t>
      </w:r>
      <w:r w:rsidR="009B3264" w:rsidRPr="00F63C59">
        <w:rPr>
          <w:sz w:val="28"/>
          <w:szCs w:val="28"/>
          <w:lang w:eastAsia="en-US"/>
        </w:rPr>
        <w:t>на сайте администрации Долгомостовского сельсовета</w:t>
      </w:r>
      <w:r w:rsidRPr="00F63C59">
        <w:rPr>
          <w:sz w:val="28"/>
          <w:szCs w:val="28"/>
          <w:lang w:eastAsia="en-US"/>
        </w:rPr>
        <w:t xml:space="preserve"> в целях сбора информации, обеспечения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б) трансляции и (или) опубликования информации средствами массовой информации;</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информационных стендах на самом объекте; в наиболее посещаемых местах (общественные и торгово-развлекательные центры, </w:t>
      </w:r>
      <w:r w:rsidRPr="00F63C59">
        <w:rPr>
          <w:sz w:val="28"/>
          <w:szCs w:val="28"/>
          <w:lang w:eastAsia="en-US"/>
        </w:rPr>
        <w:lastRenderedPageBreak/>
        <w:t>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информационных стендах);</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01196E" w:rsidRPr="00F63C59" w:rsidRDefault="00F518FE" w:rsidP="00BF018A">
      <w:pPr>
        <w:autoSpaceDE w:val="0"/>
        <w:autoSpaceDN w:val="0"/>
        <w:adjustRightInd w:val="0"/>
        <w:ind w:firstLine="540"/>
        <w:jc w:val="both"/>
        <w:rPr>
          <w:sz w:val="28"/>
          <w:szCs w:val="28"/>
          <w:lang w:eastAsia="en-US"/>
        </w:rPr>
      </w:pPr>
      <w:r w:rsidRPr="00F63C59">
        <w:rPr>
          <w:sz w:val="28"/>
          <w:szCs w:val="28"/>
          <w:lang w:eastAsia="en-US"/>
        </w:rPr>
        <w:t>д</w:t>
      </w:r>
      <w:proofErr w:type="gramStart"/>
      <w:r w:rsidRPr="00F63C59">
        <w:rPr>
          <w:sz w:val="28"/>
          <w:szCs w:val="28"/>
          <w:lang w:eastAsia="en-US"/>
        </w:rPr>
        <w:t>)</w:t>
      </w:r>
      <w:r w:rsidR="0001196E" w:rsidRPr="00F63C59">
        <w:rPr>
          <w:sz w:val="28"/>
          <w:szCs w:val="28"/>
          <w:lang w:eastAsia="en-US"/>
        </w:rPr>
        <w:t>и</w:t>
      </w:r>
      <w:proofErr w:type="gramEnd"/>
      <w:r w:rsidR="0001196E" w:rsidRPr="00F63C59">
        <w:rPr>
          <w:sz w:val="28"/>
          <w:szCs w:val="28"/>
          <w:lang w:eastAsia="en-US"/>
        </w:rPr>
        <w:t>ндивидуальных приглашений участников встречи лично, по электронной почте или по телефону;</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01196E" w:rsidRPr="00F63C59" w:rsidRDefault="00F518FE" w:rsidP="00BF018A">
      <w:pPr>
        <w:autoSpaceDE w:val="0"/>
        <w:autoSpaceDN w:val="0"/>
        <w:adjustRightInd w:val="0"/>
        <w:ind w:firstLine="540"/>
        <w:jc w:val="both"/>
        <w:rPr>
          <w:sz w:val="28"/>
          <w:szCs w:val="28"/>
          <w:lang w:eastAsia="en-US"/>
        </w:rPr>
      </w:pPr>
      <w:r w:rsidRPr="00F63C59">
        <w:rPr>
          <w:sz w:val="28"/>
          <w:szCs w:val="28"/>
          <w:lang w:eastAsia="en-US"/>
        </w:rPr>
        <w:t>ж</w:t>
      </w:r>
      <w:proofErr w:type="gramStart"/>
      <w:r w:rsidRPr="00F63C59">
        <w:rPr>
          <w:sz w:val="28"/>
          <w:szCs w:val="28"/>
          <w:lang w:eastAsia="en-US"/>
        </w:rPr>
        <w:t>)</w:t>
      </w:r>
      <w:r w:rsidR="0001196E" w:rsidRPr="00F63C59">
        <w:rPr>
          <w:sz w:val="28"/>
          <w:szCs w:val="28"/>
          <w:lang w:eastAsia="en-US"/>
        </w:rPr>
        <w:t>и</w:t>
      </w:r>
      <w:proofErr w:type="gramEnd"/>
      <w:r w:rsidR="0001196E" w:rsidRPr="00F63C59">
        <w:rPr>
          <w:sz w:val="28"/>
          <w:szCs w:val="28"/>
          <w:lang w:eastAsia="en-US"/>
        </w:rPr>
        <w:t xml:space="preserve">спользование социальных сетей и </w:t>
      </w:r>
      <w:proofErr w:type="spellStart"/>
      <w:r w:rsidR="0001196E" w:rsidRPr="00F63C59">
        <w:rPr>
          <w:sz w:val="28"/>
          <w:szCs w:val="28"/>
          <w:lang w:eastAsia="en-US"/>
        </w:rPr>
        <w:t>интернет-ресурсов</w:t>
      </w:r>
      <w:proofErr w:type="spellEnd"/>
      <w:r w:rsidR="0001196E" w:rsidRPr="00F63C59">
        <w:rPr>
          <w:sz w:val="28"/>
          <w:szCs w:val="28"/>
          <w:lang w:eastAsia="en-US"/>
        </w:rPr>
        <w:t xml:space="preserve"> для обеспечения донесения информации до различных общественных объединений и профессиональных сообществ;</w:t>
      </w:r>
    </w:p>
    <w:p w:rsidR="0001196E" w:rsidRPr="00F63C59" w:rsidRDefault="00F518FE" w:rsidP="00BF018A">
      <w:pPr>
        <w:autoSpaceDE w:val="0"/>
        <w:autoSpaceDN w:val="0"/>
        <w:adjustRightInd w:val="0"/>
        <w:ind w:firstLine="540"/>
        <w:jc w:val="both"/>
        <w:rPr>
          <w:sz w:val="28"/>
          <w:szCs w:val="28"/>
          <w:lang w:eastAsia="en-US"/>
        </w:rPr>
      </w:pPr>
      <w:r w:rsidRPr="00F63C59">
        <w:rPr>
          <w:sz w:val="28"/>
          <w:szCs w:val="28"/>
          <w:lang w:eastAsia="en-US"/>
        </w:rPr>
        <w:t>з</w:t>
      </w:r>
      <w:proofErr w:type="gramStart"/>
      <w:r w:rsidRPr="00F63C59">
        <w:rPr>
          <w:sz w:val="28"/>
          <w:szCs w:val="28"/>
          <w:lang w:eastAsia="en-US"/>
        </w:rPr>
        <w:t>)</w:t>
      </w:r>
      <w:r w:rsidR="0001196E" w:rsidRPr="00F63C59">
        <w:rPr>
          <w:sz w:val="28"/>
          <w:szCs w:val="28"/>
          <w:lang w:eastAsia="en-US"/>
        </w:rPr>
        <w:t>у</w:t>
      </w:r>
      <w:proofErr w:type="gramEnd"/>
      <w:r w:rsidR="0001196E" w:rsidRPr="00F63C59">
        <w:rPr>
          <w:sz w:val="28"/>
          <w:szCs w:val="28"/>
          <w:lang w:eastAsia="en-US"/>
        </w:rPr>
        <w:t>становки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6.6.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w:t>
      </w:r>
      <w:smartTag w:uri="urn:schemas-microsoft-com:office:smarttags" w:element="metricconverter">
        <w:smartTagPr>
          <w:attr w:name="ProductID" w:val="2014 г"/>
        </w:smartTagPr>
        <w:r w:rsidRPr="00F63C59">
          <w:rPr>
            <w:sz w:val="28"/>
            <w:szCs w:val="28"/>
            <w:lang w:eastAsia="en-US"/>
          </w:rPr>
          <w:t>2014 г</w:t>
        </w:r>
      </w:smartTag>
      <w:r w:rsidRPr="00F63C59">
        <w:rPr>
          <w:sz w:val="28"/>
          <w:szCs w:val="28"/>
          <w:lang w:eastAsia="en-US"/>
        </w:rPr>
        <w:t>. № 212-ФЗ «Об основах общественного контроля в Российской Федерации».</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 xml:space="preserve">6.7. </w:t>
      </w:r>
      <w:proofErr w:type="gramStart"/>
      <w:r w:rsidRPr="00F63C59">
        <w:rPr>
          <w:sz w:val="28"/>
          <w:szCs w:val="28"/>
          <w:lang w:eastAsia="en-US"/>
        </w:rPr>
        <w:t>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F63C59">
        <w:rPr>
          <w:sz w:val="28"/>
          <w:szCs w:val="28"/>
          <w:lang w:eastAsia="en-US"/>
        </w:rPr>
        <w:t>воркшопов</w:t>
      </w:r>
      <w:proofErr w:type="spellEnd"/>
      <w:r w:rsidRPr="00F63C59">
        <w:rPr>
          <w:sz w:val="28"/>
          <w:szCs w:val="28"/>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w:t>
      </w:r>
      <w:proofErr w:type="gramEnd"/>
      <w:r w:rsidRPr="00F63C59">
        <w:rPr>
          <w:sz w:val="28"/>
          <w:szCs w:val="28"/>
          <w:lang w:eastAsia="en-US"/>
        </w:rPr>
        <w:t>, сочинения, пожелания, макеты), проведение оценки эксплуатации территории.</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6.9. Общественный контроль является одним из механизмов общественного участия.</w:t>
      </w: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lastRenderedPageBreak/>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w:t>
      </w:r>
      <w:proofErr w:type="gramStart"/>
      <w:r w:rsidR="00F518FE" w:rsidRPr="00F63C59">
        <w:rPr>
          <w:sz w:val="28"/>
          <w:szCs w:val="28"/>
          <w:lang w:eastAsia="en-US"/>
        </w:rPr>
        <w:t xml:space="preserve"> </w:t>
      </w:r>
      <w:r w:rsidRPr="00F63C59">
        <w:rPr>
          <w:sz w:val="28"/>
          <w:szCs w:val="28"/>
          <w:lang w:eastAsia="en-US"/>
        </w:rPr>
        <w:t xml:space="preserve">-, </w:t>
      </w:r>
      <w:proofErr w:type="spellStart"/>
      <w:proofErr w:type="gramEnd"/>
      <w:r w:rsidRPr="00F63C59">
        <w:rPr>
          <w:sz w:val="28"/>
          <w:szCs w:val="28"/>
          <w:lang w:eastAsia="en-US"/>
        </w:rPr>
        <w:t>видеофиксации</w:t>
      </w:r>
      <w:proofErr w:type="spellEnd"/>
      <w:r w:rsidRPr="00F63C59">
        <w:rPr>
          <w:sz w:val="28"/>
          <w:szCs w:val="28"/>
          <w:lang w:eastAsia="en-US"/>
        </w:rPr>
        <w:t xml:space="preserve">,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w:t>
      </w:r>
      <w:r w:rsidR="006254D6" w:rsidRPr="00F63C59">
        <w:rPr>
          <w:sz w:val="28"/>
          <w:szCs w:val="28"/>
          <w:lang w:eastAsia="en-US"/>
        </w:rPr>
        <w:t>Долгомостовского сельсовета</w:t>
      </w:r>
      <w:r w:rsidRPr="00F63C59">
        <w:rPr>
          <w:sz w:val="28"/>
          <w:szCs w:val="28"/>
          <w:lang w:eastAsia="en-US"/>
        </w:rPr>
        <w:t xml:space="preserve"> или на интерактивный портал в сети Интернет.</w:t>
      </w:r>
    </w:p>
    <w:p w:rsidR="0001196E" w:rsidRPr="00F63C59" w:rsidRDefault="0001196E" w:rsidP="00BF018A">
      <w:pPr>
        <w:autoSpaceDE w:val="0"/>
        <w:autoSpaceDN w:val="0"/>
        <w:adjustRightInd w:val="0"/>
        <w:ind w:firstLine="540"/>
        <w:jc w:val="both"/>
        <w:rPr>
          <w:sz w:val="28"/>
          <w:szCs w:val="28"/>
          <w:lang w:eastAsia="en-US"/>
        </w:rPr>
      </w:pPr>
    </w:p>
    <w:p w:rsidR="0001196E" w:rsidRPr="00F63C59" w:rsidRDefault="0001196E" w:rsidP="00BF018A">
      <w:pPr>
        <w:spacing w:after="200" w:line="276" w:lineRule="auto"/>
        <w:rPr>
          <w:sz w:val="28"/>
          <w:szCs w:val="28"/>
          <w:lang w:eastAsia="en-US"/>
        </w:rPr>
      </w:pPr>
      <w:r w:rsidRPr="00F63C59">
        <w:rPr>
          <w:sz w:val="28"/>
          <w:szCs w:val="28"/>
          <w:lang w:eastAsia="en-US"/>
        </w:rPr>
        <w:br w:type="page"/>
      </w:r>
    </w:p>
    <w:p w:rsidR="0001196E" w:rsidRPr="00F63C59" w:rsidRDefault="0001196E" w:rsidP="00BF018A">
      <w:pPr>
        <w:tabs>
          <w:tab w:val="left" w:pos="6521"/>
        </w:tabs>
        <w:autoSpaceDE w:val="0"/>
        <w:autoSpaceDN w:val="0"/>
        <w:adjustRightInd w:val="0"/>
        <w:ind w:left="5103"/>
        <w:jc w:val="both"/>
        <w:rPr>
          <w:sz w:val="28"/>
          <w:szCs w:val="28"/>
          <w:lang w:eastAsia="en-US"/>
        </w:rPr>
      </w:pPr>
      <w:r w:rsidRPr="00F63C59">
        <w:rPr>
          <w:sz w:val="28"/>
          <w:szCs w:val="28"/>
          <w:lang w:eastAsia="en-US"/>
        </w:rPr>
        <w:t xml:space="preserve">Приложение № 1 к Решению  наименование  представительного органа </w:t>
      </w:r>
      <w:proofErr w:type="gramStart"/>
      <w:r w:rsidR="00BE2330" w:rsidRPr="00F63C59">
        <w:rPr>
          <w:sz w:val="28"/>
          <w:szCs w:val="28"/>
          <w:lang w:eastAsia="en-US"/>
        </w:rPr>
        <w:t>от</w:t>
      </w:r>
      <w:proofErr w:type="gramEnd"/>
      <w:r w:rsidR="00BE2330" w:rsidRPr="00F63C59">
        <w:rPr>
          <w:sz w:val="28"/>
          <w:szCs w:val="28"/>
          <w:lang w:eastAsia="en-US"/>
        </w:rPr>
        <w:t xml:space="preserve"> ____ № _____ «</w:t>
      </w:r>
      <w:proofErr w:type="gramStart"/>
      <w:r w:rsidR="00BE2330" w:rsidRPr="00F63C59">
        <w:rPr>
          <w:sz w:val="28"/>
          <w:szCs w:val="28"/>
          <w:lang w:eastAsia="en-US"/>
        </w:rPr>
        <w:t>Об</w:t>
      </w:r>
      <w:proofErr w:type="gramEnd"/>
      <w:r w:rsidR="00BE2330" w:rsidRPr="00F63C59">
        <w:rPr>
          <w:sz w:val="28"/>
          <w:szCs w:val="28"/>
          <w:lang w:eastAsia="en-US"/>
        </w:rPr>
        <w:t xml:space="preserve"> утверждении правил </w:t>
      </w:r>
      <w:r w:rsidRPr="00F63C59">
        <w:rPr>
          <w:sz w:val="28"/>
          <w:szCs w:val="28"/>
          <w:lang w:eastAsia="en-US"/>
        </w:rPr>
        <w:t xml:space="preserve">благоустройства территории наименование </w:t>
      </w:r>
      <w:r w:rsidR="006254D6" w:rsidRPr="00F63C59">
        <w:rPr>
          <w:sz w:val="28"/>
          <w:szCs w:val="28"/>
          <w:lang w:eastAsia="en-US"/>
        </w:rPr>
        <w:t>Долгомостовского сельсовета</w:t>
      </w:r>
      <w:r w:rsidRPr="00F63C59">
        <w:rPr>
          <w:sz w:val="28"/>
          <w:szCs w:val="28"/>
          <w:lang w:eastAsia="en-US"/>
        </w:rPr>
        <w:t>»</w:t>
      </w:r>
    </w:p>
    <w:p w:rsidR="0001196E" w:rsidRPr="00F63C59" w:rsidRDefault="0001196E" w:rsidP="00BF018A">
      <w:pPr>
        <w:autoSpaceDE w:val="0"/>
        <w:autoSpaceDN w:val="0"/>
        <w:adjustRightInd w:val="0"/>
        <w:ind w:firstLine="540"/>
        <w:jc w:val="both"/>
        <w:rPr>
          <w:sz w:val="28"/>
          <w:szCs w:val="28"/>
          <w:lang w:eastAsia="en-US"/>
        </w:rPr>
      </w:pPr>
    </w:p>
    <w:p w:rsidR="0001196E" w:rsidRPr="00F63C59" w:rsidRDefault="0001196E" w:rsidP="00BF018A">
      <w:pPr>
        <w:autoSpaceDE w:val="0"/>
        <w:autoSpaceDN w:val="0"/>
        <w:adjustRightInd w:val="0"/>
        <w:ind w:firstLine="540"/>
        <w:jc w:val="both"/>
        <w:rPr>
          <w:sz w:val="28"/>
          <w:szCs w:val="28"/>
          <w:lang w:eastAsia="en-US"/>
        </w:rPr>
      </w:pPr>
      <w:r w:rsidRPr="00F63C59">
        <w:rPr>
          <w:sz w:val="28"/>
          <w:szCs w:val="28"/>
          <w:lang w:eastAsia="en-US"/>
        </w:rPr>
        <w:t>ФОРМА ОПИСАНИЯ ГРАНИЦ ПРИЛЕГАЮЩЕЙ ТЕРРИТОРИИ</w:t>
      </w:r>
    </w:p>
    <w:p w:rsidR="0001196E" w:rsidRPr="00F63C59" w:rsidRDefault="0001196E" w:rsidP="00BF018A">
      <w:pPr>
        <w:autoSpaceDE w:val="0"/>
        <w:autoSpaceDN w:val="0"/>
        <w:adjustRightInd w:val="0"/>
        <w:ind w:firstLine="540"/>
        <w:jc w:val="both"/>
        <w:rPr>
          <w:sz w:val="28"/>
          <w:szCs w:val="28"/>
          <w:lang w:eastAsia="en-US"/>
        </w:rPr>
      </w:pPr>
    </w:p>
    <w:p w:rsidR="0001196E" w:rsidRPr="00F63C59" w:rsidRDefault="0001196E" w:rsidP="00BF018A">
      <w:pPr>
        <w:widowControl w:val="0"/>
        <w:autoSpaceDE w:val="0"/>
        <w:autoSpaceDN w:val="0"/>
        <w:jc w:val="both"/>
        <w:rPr>
          <w:rFonts w:ascii="Courier New" w:hAnsi="Courier New" w:cs="Courier New"/>
          <w:sz w:val="20"/>
          <w:szCs w:val="20"/>
        </w:rPr>
      </w:pPr>
      <w:bookmarkStart w:id="2" w:name="_Hlk16585328"/>
    </w:p>
    <w:p w:rsidR="0001196E" w:rsidRPr="00F63C59" w:rsidRDefault="0001196E" w:rsidP="00BF018A">
      <w:pPr>
        <w:widowControl w:val="0"/>
        <w:autoSpaceDE w:val="0"/>
        <w:autoSpaceDN w:val="0"/>
        <w:jc w:val="both"/>
      </w:pPr>
    </w:p>
    <w:p w:rsidR="0001196E" w:rsidRPr="00F63C59" w:rsidRDefault="0001196E" w:rsidP="00BF018A">
      <w:pPr>
        <w:widowControl w:val="0"/>
        <w:autoSpaceDE w:val="0"/>
        <w:autoSpaceDN w:val="0"/>
        <w:ind w:left="2410"/>
        <w:jc w:val="both"/>
      </w:pPr>
      <w:r w:rsidRPr="00F63C59">
        <w:t xml:space="preserve">                                    Утверждена</w:t>
      </w:r>
    </w:p>
    <w:p w:rsidR="0001196E" w:rsidRPr="00F63C59" w:rsidRDefault="0001196E" w:rsidP="00BF018A">
      <w:pPr>
        <w:widowControl w:val="0"/>
        <w:autoSpaceDE w:val="0"/>
        <w:autoSpaceDN w:val="0"/>
        <w:ind w:left="2410"/>
        <w:jc w:val="both"/>
      </w:pPr>
      <w:r w:rsidRPr="00F63C59">
        <w:t xml:space="preserve">                                    _______________________________________</w:t>
      </w:r>
    </w:p>
    <w:p w:rsidR="0001196E" w:rsidRPr="00F63C59" w:rsidRDefault="0001196E" w:rsidP="00BF018A">
      <w:pPr>
        <w:widowControl w:val="0"/>
        <w:autoSpaceDE w:val="0"/>
        <w:autoSpaceDN w:val="0"/>
        <w:ind w:left="2410"/>
        <w:jc w:val="both"/>
      </w:pPr>
      <w:r w:rsidRPr="00F63C59">
        <w:t xml:space="preserve">                                    </w:t>
      </w:r>
      <w:proofErr w:type="gramStart"/>
      <w:r w:rsidRPr="00F63C59">
        <w:t>(наименование документа об утверждении,</w:t>
      </w:r>
      <w:proofErr w:type="gramEnd"/>
    </w:p>
    <w:p w:rsidR="0001196E" w:rsidRPr="00F63C59" w:rsidRDefault="0001196E" w:rsidP="00BF018A">
      <w:pPr>
        <w:widowControl w:val="0"/>
        <w:autoSpaceDE w:val="0"/>
        <w:autoSpaceDN w:val="0"/>
        <w:ind w:left="2410"/>
        <w:jc w:val="both"/>
      </w:pPr>
      <w:r w:rsidRPr="00F63C59">
        <w:t xml:space="preserve">                                    включая  наименование  органа  местного</w:t>
      </w:r>
    </w:p>
    <w:p w:rsidR="0001196E" w:rsidRPr="00F63C59" w:rsidRDefault="0001196E" w:rsidP="00BF018A">
      <w:pPr>
        <w:widowControl w:val="0"/>
        <w:autoSpaceDE w:val="0"/>
        <w:autoSpaceDN w:val="0"/>
        <w:ind w:left="2410"/>
        <w:jc w:val="both"/>
      </w:pPr>
      <w:r w:rsidRPr="00F63C59">
        <w:t xml:space="preserve">                                    самоуправления,    принявшего   решение</w:t>
      </w:r>
    </w:p>
    <w:p w:rsidR="0001196E" w:rsidRPr="00F63C59" w:rsidRDefault="0001196E" w:rsidP="00BF018A">
      <w:pPr>
        <w:widowControl w:val="0"/>
        <w:autoSpaceDE w:val="0"/>
        <w:autoSpaceDN w:val="0"/>
        <w:ind w:left="2410"/>
        <w:jc w:val="both"/>
      </w:pPr>
      <w:r w:rsidRPr="00F63C59">
        <w:t xml:space="preserve">                                    об утверждении схемы)</w:t>
      </w:r>
    </w:p>
    <w:p w:rsidR="0001196E" w:rsidRPr="00F63C59" w:rsidRDefault="0001196E" w:rsidP="00BF018A">
      <w:pPr>
        <w:widowControl w:val="0"/>
        <w:autoSpaceDE w:val="0"/>
        <w:autoSpaceDN w:val="0"/>
        <w:ind w:left="2410"/>
        <w:jc w:val="both"/>
      </w:pPr>
      <w:r w:rsidRPr="00F63C59">
        <w:t xml:space="preserve">                                    от __________________ N _______________</w:t>
      </w:r>
    </w:p>
    <w:p w:rsidR="0001196E" w:rsidRPr="00F63C59" w:rsidRDefault="0001196E" w:rsidP="00BF018A">
      <w:pPr>
        <w:widowControl w:val="0"/>
        <w:autoSpaceDE w:val="0"/>
        <w:autoSpaceDN w:val="0"/>
        <w:ind w:left="2410"/>
        <w:jc w:val="both"/>
      </w:pPr>
    </w:p>
    <w:p w:rsidR="0001196E" w:rsidRPr="00F63C59" w:rsidRDefault="0001196E" w:rsidP="00BF018A">
      <w:pPr>
        <w:widowControl w:val="0"/>
        <w:autoSpaceDE w:val="0"/>
        <w:autoSpaceDN w:val="0"/>
        <w:jc w:val="both"/>
      </w:pPr>
    </w:p>
    <w:p w:rsidR="0001196E" w:rsidRPr="00F63C59" w:rsidRDefault="0001196E" w:rsidP="00BF018A">
      <w:pPr>
        <w:widowControl w:val="0"/>
        <w:autoSpaceDE w:val="0"/>
        <w:autoSpaceDN w:val="0"/>
        <w:jc w:val="both"/>
      </w:pPr>
      <w:r w:rsidRPr="00F63C59">
        <w:t xml:space="preserve">          </w:t>
      </w:r>
      <w:r w:rsidRPr="00F63C59">
        <w:tab/>
      </w:r>
      <w:r w:rsidRPr="00F63C59">
        <w:tab/>
      </w:r>
      <w:r w:rsidRPr="00F63C59">
        <w:tab/>
        <w:t>Описание прилегающей территории _________________________</w:t>
      </w:r>
    </w:p>
    <w:p w:rsidR="0001196E" w:rsidRPr="00F63C59" w:rsidRDefault="0001196E" w:rsidP="00BF018A">
      <w:pPr>
        <w:widowControl w:val="0"/>
        <w:autoSpaceDE w:val="0"/>
        <w:autoSpaceDN w:val="0"/>
        <w:jc w:val="both"/>
      </w:pPr>
    </w:p>
    <w:p w:rsidR="0001196E" w:rsidRPr="00F63C59" w:rsidRDefault="0001196E" w:rsidP="00BF018A">
      <w:pPr>
        <w:widowControl w:val="0"/>
        <w:autoSpaceDE w:val="0"/>
        <w:autoSpaceDN w:val="0"/>
        <w:jc w:val="both"/>
      </w:pPr>
      <w:r w:rsidRPr="00F63C59">
        <w:t>1. Местоположение прилегающей территории (адресные ориентиры) _____________</w:t>
      </w:r>
    </w:p>
    <w:p w:rsidR="0001196E" w:rsidRPr="00F63C59" w:rsidRDefault="0001196E" w:rsidP="00BF018A">
      <w:pPr>
        <w:widowControl w:val="0"/>
        <w:autoSpaceDE w:val="0"/>
        <w:autoSpaceDN w:val="0"/>
        <w:jc w:val="both"/>
      </w:pPr>
      <w:r w:rsidRPr="00F63C59">
        <w:t>___________________________________________________________________________</w:t>
      </w:r>
    </w:p>
    <w:p w:rsidR="0001196E" w:rsidRPr="00F63C59" w:rsidRDefault="0001196E" w:rsidP="00BF018A">
      <w:pPr>
        <w:widowControl w:val="0"/>
        <w:autoSpaceDE w:val="0"/>
        <w:autoSpaceDN w:val="0"/>
        <w:jc w:val="both"/>
      </w:pPr>
      <w:r w:rsidRPr="00F63C59">
        <w:t>2.  Кадастровый  номер  объекта,  по  отношению  к которому устанавливается</w:t>
      </w:r>
    </w:p>
    <w:p w:rsidR="0001196E" w:rsidRPr="00F63C59" w:rsidRDefault="0001196E" w:rsidP="00BF018A">
      <w:pPr>
        <w:widowControl w:val="0"/>
        <w:autoSpaceDE w:val="0"/>
        <w:autoSpaceDN w:val="0"/>
        <w:jc w:val="both"/>
      </w:pPr>
      <w:r w:rsidRPr="00F63C59">
        <w:t>прилегающая территория ____________________________________________________</w:t>
      </w:r>
    </w:p>
    <w:p w:rsidR="0001196E" w:rsidRPr="00F63C59" w:rsidRDefault="0001196E" w:rsidP="00BF018A">
      <w:pPr>
        <w:widowControl w:val="0"/>
        <w:autoSpaceDE w:val="0"/>
        <w:autoSpaceDN w:val="0"/>
        <w:jc w:val="both"/>
      </w:pPr>
      <w:r w:rsidRPr="00F63C59">
        <w:t>3.  Сведения  о  собственнике  и  (или)  ином  законном  владельце  здания,</w:t>
      </w:r>
    </w:p>
    <w:p w:rsidR="0001196E" w:rsidRPr="00F63C59" w:rsidRDefault="0001196E" w:rsidP="00BF018A">
      <w:pPr>
        <w:widowControl w:val="0"/>
        <w:autoSpaceDE w:val="0"/>
        <w:autoSpaceDN w:val="0"/>
        <w:jc w:val="both"/>
      </w:pPr>
      <w:r w:rsidRPr="00F63C59">
        <w:t xml:space="preserve">строения, сооружения, земельного участка, а также </w:t>
      </w:r>
      <w:proofErr w:type="gramStart"/>
      <w:r w:rsidRPr="00F63C59">
        <w:t>уполномоченном</w:t>
      </w:r>
      <w:proofErr w:type="gramEnd"/>
      <w:r w:rsidRPr="00F63C59">
        <w:t xml:space="preserve"> лице: ____</w:t>
      </w:r>
    </w:p>
    <w:p w:rsidR="0001196E" w:rsidRPr="00F63C59" w:rsidRDefault="0001196E" w:rsidP="00BF018A">
      <w:pPr>
        <w:widowControl w:val="0"/>
        <w:autoSpaceDE w:val="0"/>
        <w:autoSpaceDN w:val="0"/>
        <w:jc w:val="both"/>
      </w:pPr>
      <w:r w:rsidRPr="00F63C59">
        <w:t>___________________________________________________________________________</w:t>
      </w:r>
    </w:p>
    <w:p w:rsidR="0001196E" w:rsidRPr="00F63C59" w:rsidRDefault="0001196E" w:rsidP="00BF018A">
      <w:pPr>
        <w:widowControl w:val="0"/>
        <w:autoSpaceDE w:val="0"/>
        <w:autoSpaceDN w:val="0"/>
        <w:jc w:val="both"/>
      </w:pPr>
      <w:r w:rsidRPr="00F63C59">
        <w:t>___________________________________________________________________________</w:t>
      </w:r>
    </w:p>
    <w:p w:rsidR="0001196E" w:rsidRPr="00F63C59" w:rsidRDefault="0001196E" w:rsidP="00BF018A">
      <w:pPr>
        <w:widowControl w:val="0"/>
        <w:autoSpaceDE w:val="0"/>
        <w:autoSpaceDN w:val="0"/>
        <w:jc w:val="both"/>
      </w:pPr>
      <w:r w:rsidRPr="00F63C59">
        <w:t>4 Площадь прилегающей территории: ____________ (кв. м)</w:t>
      </w:r>
    </w:p>
    <w:p w:rsidR="0001196E" w:rsidRPr="00F63C59" w:rsidRDefault="0001196E" w:rsidP="00BF018A">
      <w:pPr>
        <w:widowControl w:val="0"/>
        <w:autoSpaceDE w:val="0"/>
        <w:autoSpaceDN w:val="0"/>
        <w:jc w:val="both"/>
        <w:rPr>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01196E" w:rsidRPr="00F63C59" w:rsidTr="006941C7">
        <w:tc>
          <w:tcPr>
            <w:tcW w:w="3175" w:type="dxa"/>
          </w:tcPr>
          <w:p w:rsidR="0001196E" w:rsidRPr="00F63C59" w:rsidRDefault="0001196E" w:rsidP="00BF018A">
            <w:pPr>
              <w:widowControl w:val="0"/>
              <w:autoSpaceDE w:val="0"/>
              <w:autoSpaceDN w:val="0"/>
              <w:jc w:val="center"/>
            </w:pPr>
            <w:r w:rsidRPr="00F63C59">
              <w:t>Обозначение характерных точек границ</w:t>
            </w:r>
          </w:p>
        </w:tc>
        <w:tc>
          <w:tcPr>
            <w:tcW w:w="5896" w:type="dxa"/>
            <w:gridSpan w:val="2"/>
          </w:tcPr>
          <w:p w:rsidR="0001196E" w:rsidRPr="00F63C59" w:rsidRDefault="0001196E" w:rsidP="00BF018A">
            <w:pPr>
              <w:widowControl w:val="0"/>
              <w:autoSpaceDE w:val="0"/>
              <w:autoSpaceDN w:val="0"/>
              <w:jc w:val="center"/>
            </w:pPr>
            <w:r w:rsidRPr="00F63C59">
              <w:t xml:space="preserve">Координаты, </w:t>
            </w:r>
            <w:proofErr w:type="gramStart"/>
            <w:r w:rsidRPr="00F63C59">
              <w:t>м</w:t>
            </w:r>
            <w:proofErr w:type="gramEnd"/>
            <w:r w:rsidRPr="00F63C59">
              <w:t xml:space="preserve"> (с точностью до двух знаков после запятой)</w:t>
            </w:r>
          </w:p>
        </w:tc>
      </w:tr>
      <w:tr w:rsidR="0001196E" w:rsidRPr="00F63C59" w:rsidTr="006941C7">
        <w:tc>
          <w:tcPr>
            <w:tcW w:w="3175"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jc w:val="center"/>
            </w:pPr>
            <w:r w:rsidRPr="00F63C59">
              <w:t>Х</w:t>
            </w:r>
          </w:p>
        </w:tc>
        <w:tc>
          <w:tcPr>
            <w:tcW w:w="2948" w:type="dxa"/>
          </w:tcPr>
          <w:p w:rsidR="0001196E" w:rsidRPr="00F63C59" w:rsidRDefault="0001196E" w:rsidP="006A22BA">
            <w:pPr>
              <w:widowControl w:val="0"/>
              <w:autoSpaceDE w:val="0"/>
              <w:autoSpaceDN w:val="0"/>
              <w:jc w:val="center"/>
            </w:pPr>
            <w:r w:rsidRPr="00F63C59">
              <w:t>Y</w:t>
            </w:r>
          </w:p>
        </w:tc>
      </w:tr>
      <w:tr w:rsidR="0001196E" w:rsidRPr="00F63C59" w:rsidTr="006941C7">
        <w:tc>
          <w:tcPr>
            <w:tcW w:w="3175"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pPr>
          </w:p>
        </w:tc>
      </w:tr>
      <w:tr w:rsidR="0001196E" w:rsidRPr="00F63C59" w:rsidTr="006941C7">
        <w:tc>
          <w:tcPr>
            <w:tcW w:w="3175"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pPr>
          </w:p>
        </w:tc>
      </w:tr>
      <w:tr w:rsidR="0001196E" w:rsidRPr="00F63C59" w:rsidTr="006941C7">
        <w:tc>
          <w:tcPr>
            <w:tcW w:w="3175"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pPr>
          </w:p>
        </w:tc>
        <w:tc>
          <w:tcPr>
            <w:tcW w:w="2948" w:type="dxa"/>
          </w:tcPr>
          <w:p w:rsidR="0001196E" w:rsidRPr="00F63C59" w:rsidRDefault="0001196E" w:rsidP="006A22BA">
            <w:pPr>
              <w:widowControl w:val="0"/>
              <w:autoSpaceDE w:val="0"/>
              <w:autoSpaceDN w:val="0"/>
            </w:pPr>
          </w:p>
        </w:tc>
      </w:tr>
    </w:tbl>
    <w:p w:rsidR="0001196E" w:rsidRPr="00F63C59" w:rsidRDefault="0001196E" w:rsidP="006A22BA">
      <w:pPr>
        <w:widowControl w:val="0"/>
        <w:autoSpaceDE w:val="0"/>
        <w:autoSpaceDN w:val="0"/>
        <w:jc w:val="both"/>
      </w:pPr>
    </w:p>
    <w:p w:rsidR="0001196E" w:rsidRPr="00F63C59" w:rsidRDefault="0001196E" w:rsidP="006A22BA">
      <w:pPr>
        <w:widowControl w:val="0"/>
        <w:autoSpaceDE w:val="0"/>
        <w:autoSpaceDN w:val="0"/>
        <w:jc w:val="both"/>
        <w:rPr>
          <w:sz w:val="28"/>
          <w:szCs w:val="20"/>
        </w:rPr>
      </w:pPr>
    </w:p>
    <w:p w:rsidR="0001196E" w:rsidRPr="00F63C59" w:rsidRDefault="0001196E" w:rsidP="006A22BA">
      <w:pPr>
        <w:widowControl w:val="0"/>
        <w:autoSpaceDE w:val="0"/>
        <w:autoSpaceDN w:val="0"/>
        <w:jc w:val="both"/>
        <w:rPr>
          <w:sz w:val="28"/>
          <w:szCs w:val="20"/>
        </w:rPr>
      </w:pPr>
    </w:p>
    <w:p w:rsidR="0001196E" w:rsidRPr="00F63C59" w:rsidRDefault="0001196E" w:rsidP="006A22BA">
      <w:pPr>
        <w:widowControl w:val="0"/>
        <w:autoSpaceDE w:val="0"/>
        <w:autoSpaceDN w:val="0"/>
        <w:jc w:val="both"/>
        <w:rPr>
          <w:sz w:val="28"/>
          <w:szCs w:val="20"/>
        </w:rPr>
      </w:pPr>
    </w:p>
    <w:p w:rsidR="0001196E" w:rsidRPr="00F63C59" w:rsidRDefault="0001196E" w:rsidP="006A22BA">
      <w:pPr>
        <w:widowControl w:val="0"/>
        <w:autoSpaceDE w:val="0"/>
        <w:autoSpaceDN w:val="0"/>
        <w:jc w:val="both"/>
        <w:rPr>
          <w:sz w:val="28"/>
          <w:szCs w:val="20"/>
        </w:rPr>
      </w:pPr>
    </w:p>
    <w:p w:rsidR="0001196E" w:rsidRPr="00F63C59" w:rsidRDefault="0001196E" w:rsidP="006A22BA">
      <w:pPr>
        <w:widowControl w:val="0"/>
        <w:autoSpaceDE w:val="0"/>
        <w:autoSpaceDN w:val="0"/>
        <w:jc w:val="both"/>
        <w:rPr>
          <w:sz w:val="28"/>
          <w:szCs w:val="20"/>
        </w:rPr>
      </w:pPr>
    </w:p>
    <w:p w:rsidR="0001196E" w:rsidRPr="00F63C59" w:rsidRDefault="0001196E" w:rsidP="006A22BA">
      <w:pPr>
        <w:widowControl w:val="0"/>
        <w:autoSpaceDE w:val="0"/>
        <w:autoSpaceDN w:val="0"/>
        <w:jc w:val="both"/>
        <w:rPr>
          <w:sz w:val="28"/>
          <w:szCs w:val="20"/>
        </w:rPr>
      </w:pP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lastRenderedPageBreak/>
        <w:t>Графическая часть</w:t>
      </w:r>
    </w:p>
    <w:p w:rsidR="0001196E" w:rsidRPr="00F63C59" w:rsidRDefault="0001196E" w:rsidP="006A22BA">
      <w:pPr>
        <w:widowControl w:val="0"/>
        <w:autoSpaceDE w:val="0"/>
        <w:autoSpaceDN w:val="0"/>
        <w:jc w:val="both"/>
        <w:rPr>
          <w:rFonts w:ascii="Courier New" w:hAnsi="Courier New" w:cs="Courier New"/>
          <w:sz w:val="20"/>
          <w:szCs w:val="20"/>
        </w:rPr>
      </w:pP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Масштаб 1:500 (1:1000)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                                                              │</w:t>
      </w: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 xml:space="preserve">    └──────────────────────────────────────────────────────────────┘</w:t>
      </w:r>
    </w:p>
    <w:p w:rsidR="0001196E" w:rsidRPr="00F63C59" w:rsidRDefault="0001196E" w:rsidP="006A22BA">
      <w:pPr>
        <w:widowControl w:val="0"/>
        <w:autoSpaceDE w:val="0"/>
        <w:autoSpaceDN w:val="0"/>
        <w:jc w:val="both"/>
        <w:rPr>
          <w:rFonts w:ascii="Courier New" w:hAnsi="Courier New" w:cs="Courier New"/>
          <w:sz w:val="20"/>
          <w:szCs w:val="20"/>
        </w:rPr>
      </w:pPr>
    </w:p>
    <w:p w:rsidR="0001196E" w:rsidRPr="00F63C59" w:rsidRDefault="0001196E" w:rsidP="006A22BA">
      <w:pPr>
        <w:widowControl w:val="0"/>
        <w:autoSpaceDE w:val="0"/>
        <w:autoSpaceDN w:val="0"/>
        <w:jc w:val="both"/>
        <w:rPr>
          <w:rFonts w:ascii="Courier New" w:hAnsi="Courier New" w:cs="Courier New"/>
          <w:sz w:val="20"/>
          <w:szCs w:val="20"/>
        </w:rPr>
      </w:pPr>
      <w:r w:rsidRPr="00F63C59">
        <w:rPr>
          <w:rFonts w:ascii="Courier New" w:hAnsi="Courier New" w:cs="Courier New"/>
          <w:sz w:val="20"/>
          <w:szCs w:val="20"/>
        </w:rPr>
        <w:t>Условные обозначения:</w:t>
      </w:r>
    </w:p>
    <w:p w:rsidR="0001196E" w:rsidRPr="00F63C59" w:rsidRDefault="0001196E" w:rsidP="006A22BA">
      <w:pPr>
        <w:widowControl w:val="0"/>
        <w:autoSpaceDE w:val="0"/>
        <w:autoSpaceDN w:val="0"/>
        <w:jc w:val="both"/>
        <w:rPr>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01196E" w:rsidRPr="00F63C59" w:rsidTr="006941C7">
        <w:tc>
          <w:tcPr>
            <w:tcW w:w="2268" w:type="dxa"/>
          </w:tcPr>
          <w:p w:rsidR="0001196E" w:rsidRPr="00F63C59" w:rsidRDefault="0001196E" w:rsidP="006A22BA">
            <w:pPr>
              <w:keepNext/>
              <w:keepLines/>
              <w:widowControl w:val="0"/>
              <w:autoSpaceDE w:val="0"/>
              <w:autoSpaceDN w:val="0"/>
              <w:spacing w:before="200"/>
              <w:jc w:val="center"/>
              <w:outlineLvl w:val="4"/>
            </w:pPr>
            <w:r w:rsidRPr="00F63C59">
              <w:t>____________</w:t>
            </w:r>
          </w:p>
        </w:tc>
        <w:tc>
          <w:tcPr>
            <w:tcW w:w="6803" w:type="dxa"/>
          </w:tcPr>
          <w:p w:rsidR="0001196E" w:rsidRPr="00F63C59" w:rsidRDefault="0001196E" w:rsidP="006A22BA">
            <w:pPr>
              <w:keepNext/>
              <w:keepLines/>
              <w:widowControl w:val="0"/>
              <w:autoSpaceDE w:val="0"/>
              <w:autoSpaceDN w:val="0"/>
              <w:spacing w:before="200"/>
              <w:outlineLvl w:val="4"/>
            </w:pPr>
            <w:r w:rsidRPr="00F63C59">
              <w:t>граница прилегающей территории (отображается оранжевым цветом)</w:t>
            </w:r>
          </w:p>
        </w:tc>
      </w:tr>
      <w:tr w:rsidR="0001196E" w:rsidRPr="00F63C59" w:rsidTr="006941C7">
        <w:tc>
          <w:tcPr>
            <w:tcW w:w="2268" w:type="dxa"/>
          </w:tcPr>
          <w:p w:rsidR="0001196E" w:rsidRPr="00F63C59" w:rsidRDefault="00F63C59" w:rsidP="00BF018A">
            <w:pPr>
              <w:keepNext/>
              <w:keepLines/>
              <w:widowControl w:val="0"/>
              <w:autoSpaceDE w:val="0"/>
              <w:autoSpaceDN w:val="0"/>
              <w:spacing w:before="200"/>
              <w:jc w:val="center"/>
              <w:outlineLvl w:val="4"/>
            </w:pPr>
            <w:r w:rsidRPr="00F63C59">
              <w:rPr>
                <w:noProof/>
                <w:position w:val="-3"/>
              </w:rPr>
              <w:pict>
                <v:shape id="Рисунок 3" o:spid="_x0000_i1026" type="#_x0000_t75" alt="base_23732_173654_32768" style="width:7.2pt;height:7.2pt;visibility:visible">
                  <v:imagedata r:id="rId8" o:title=""/>
                </v:shape>
              </w:pict>
            </w:r>
          </w:p>
        </w:tc>
        <w:tc>
          <w:tcPr>
            <w:tcW w:w="6803" w:type="dxa"/>
          </w:tcPr>
          <w:p w:rsidR="0001196E" w:rsidRPr="00F63C59" w:rsidRDefault="0001196E" w:rsidP="00BF018A">
            <w:pPr>
              <w:widowControl w:val="0"/>
              <w:autoSpaceDE w:val="0"/>
              <w:autoSpaceDN w:val="0"/>
            </w:pPr>
            <w:r w:rsidRPr="00F63C59">
              <w:t>поворотная точка границ прилегающей территории (отображается оранжевым цветом)</w:t>
            </w:r>
          </w:p>
        </w:tc>
      </w:tr>
      <w:tr w:rsidR="0001196E" w:rsidRPr="00F63C59" w:rsidTr="006941C7">
        <w:tc>
          <w:tcPr>
            <w:tcW w:w="2268" w:type="dxa"/>
          </w:tcPr>
          <w:p w:rsidR="0001196E" w:rsidRPr="00F63C59" w:rsidRDefault="0001196E" w:rsidP="00BF018A">
            <w:pPr>
              <w:widowControl w:val="0"/>
              <w:autoSpaceDE w:val="0"/>
              <w:autoSpaceDN w:val="0"/>
              <w:jc w:val="center"/>
            </w:pPr>
            <w:r w:rsidRPr="00F63C59">
              <w:t>34:хх</w:t>
            </w:r>
            <w:proofErr w:type="gramStart"/>
            <w:r w:rsidRPr="00F63C59">
              <w:t>:х</w:t>
            </w:r>
            <w:proofErr w:type="gramEnd"/>
            <w:r w:rsidRPr="00F63C59">
              <w:t>ххххх:хх</w:t>
            </w:r>
          </w:p>
        </w:tc>
        <w:tc>
          <w:tcPr>
            <w:tcW w:w="6803" w:type="dxa"/>
          </w:tcPr>
          <w:p w:rsidR="0001196E" w:rsidRPr="00F63C59" w:rsidRDefault="0001196E" w:rsidP="00BF018A">
            <w:pPr>
              <w:widowControl w:val="0"/>
              <w:autoSpaceDE w:val="0"/>
              <w:autoSpaceDN w:val="0"/>
            </w:pPr>
            <w:r w:rsidRPr="00F63C59">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01196E" w:rsidRPr="00F63C59" w:rsidTr="006941C7">
        <w:tc>
          <w:tcPr>
            <w:tcW w:w="2268" w:type="dxa"/>
          </w:tcPr>
          <w:p w:rsidR="0001196E" w:rsidRPr="00F63C59" w:rsidRDefault="0001196E" w:rsidP="00BF018A">
            <w:pPr>
              <w:widowControl w:val="0"/>
              <w:autoSpaceDE w:val="0"/>
              <w:autoSpaceDN w:val="0"/>
              <w:jc w:val="center"/>
            </w:pPr>
            <w:r w:rsidRPr="00F63C59">
              <w:t>34:хх</w:t>
            </w:r>
            <w:proofErr w:type="gramStart"/>
            <w:r w:rsidRPr="00F63C59">
              <w:t>:х</w:t>
            </w:r>
            <w:proofErr w:type="gramEnd"/>
            <w:r w:rsidRPr="00F63C59">
              <w:t>хххххх</w:t>
            </w:r>
          </w:p>
        </w:tc>
        <w:tc>
          <w:tcPr>
            <w:tcW w:w="6803" w:type="dxa"/>
          </w:tcPr>
          <w:p w:rsidR="0001196E" w:rsidRPr="00F63C59" w:rsidRDefault="0001196E" w:rsidP="00BF018A">
            <w:pPr>
              <w:widowControl w:val="0"/>
              <w:autoSpaceDE w:val="0"/>
              <w:autoSpaceDN w:val="0"/>
            </w:pPr>
            <w:r w:rsidRPr="00F63C59">
              <w:t>кадастровый квартал (отображается голубым цветом)</w:t>
            </w:r>
          </w:p>
        </w:tc>
      </w:tr>
      <w:tr w:rsidR="0001196E" w:rsidRPr="00F63C59" w:rsidTr="006941C7">
        <w:tc>
          <w:tcPr>
            <w:tcW w:w="2268" w:type="dxa"/>
          </w:tcPr>
          <w:p w:rsidR="0001196E" w:rsidRPr="00F63C59" w:rsidRDefault="0001196E" w:rsidP="00BF018A">
            <w:pPr>
              <w:widowControl w:val="0"/>
              <w:autoSpaceDE w:val="0"/>
              <w:autoSpaceDN w:val="0"/>
              <w:jc w:val="center"/>
            </w:pPr>
            <w:r w:rsidRPr="00F63C59">
              <w:t>____________</w:t>
            </w:r>
          </w:p>
        </w:tc>
        <w:tc>
          <w:tcPr>
            <w:tcW w:w="6803" w:type="dxa"/>
          </w:tcPr>
          <w:p w:rsidR="0001196E" w:rsidRPr="00F63C59" w:rsidRDefault="0001196E" w:rsidP="00BF018A">
            <w:pPr>
              <w:widowControl w:val="0"/>
              <w:autoSpaceDE w:val="0"/>
              <w:autoSpaceDN w:val="0"/>
            </w:pPr>
            <w:r w:rsidRPr="00F63C59">
              <w:t>граница кадастрового квартала (отображается голубым цветом)</w:t>
            </w:r>
          </w:p>
        </w:tc>
      </w:tr>
      <w:tr w:rsidR="0001196E" w:rsidRPr="00F63C59" w:rsidTr="006941C7">
        <w:tc>
          <w:tcPr>
            <w:tcW w:w="2268" w:type="dxa"/>
          </w:tcPr>
          <w:p w:rsidR="0001196E" w:rsidRPr="00F63C59" w:rsidRDefault="0001196E" w:rsidP="00BF018A">
            <w:pPr>
              <w:widowControl w:val="0"/>
              <w:autoSpaceDE w:val="0"/>
              <w:autoSpaceDN w:val="0"/>
              <w:jc w:val="center"/>
            </w:pPr>
            <w:r w:rsidRPr="00F63C59">
              <w:t>- - - - - - -</w:t>
            </w:r>
          </w:p>
        </w:tc>
        <w:tc>
          <w:tcPr>
            <w:tcW w:w="6803" w:type="dxa"/>
          </w:tcPr>
          <w:p w:rsidR="0001196E" w:rsidRPr="00F63C59" w:rsidRDefault="0001196E" w:rsidP="00BF018A">
            <w:pPr>
              <w:widowControl w:val="0"/>
              <w:autoSpaceDE w:val="0"/>
              <w:autoSpaceDN w:val="0"/>
            </w:pPr>
            <w:r w:rsidRPr="00F63C59">
              <w:t>границы объектов, расположенных на прилегающей территории (отображается черным цветом)</w:t>
            </w:r>
          </w:p>
        </w:tc>
      </w:tr>
    </w:tbl>
    <w:p w:rsidR="0001196E" w:rsidRPr="00F63C59" w:rsidRDefault="0001196E" w:rsidP="00BF018A">
      <w:pPr>
        <w:widowControl w:val="0"/>
        <w:autoSpaceDE w:val="0"/>
        <w:autoSpaceDN w:val="0"/>
        <w:jc w:val="both"/>
        <w:rPr>
          <w:sz w:val="28"/>
          <w:szCs w:val="20"/>
        </w:rPr>
      </w:pPr>
    </w:p>
    <w:p w:rsidR="0001196E" w:rsidRPr="00F63C59" w:rsidRDefault="0001196E" w:rsidP="00BF018A">
      <w:pPr>
        <w:ind w:firstLine="567"/>
        <w:jc w:val="both"/>
        <w:rPr>
          <w:sz w:val="28"/>
          <w:szCs w:val="28"/>
          <w:lang w:eastAsia="en-US"/>
        </w:rPr>
      </w:pPr>
    </w:p>
    <w:bookmarkEnd w:id="2"/>
    <w:p w:rsidR="0001196E" w:rsidRPr="00F63C59" w:rsidRDefault="0001196E" w:rsidP="00BF018A">
      <w:pPr>
        <w:autoSpaceDE w:val="0"/>
        <w:autoSpaceDN w:val="0"/>
        <w:adjustRightInd w:val="0"/>
        <w:ind w:firstLine="540"/>
        <w:jc w:val="both"/>
        <w:rPr>
          <w:sz w:val="28"/>
          <w:szCs w:val="28"/>
          <w:lang w:eastAsia="en-US"/>
        </w:rPr>
      </w:pPr>
    </w:p>
    <w:p w:rsidR="0001196E" w:rsidRPr="00F63C59" w:rsidRDefault="0001196E" w:rsidP="00BF018A">
      <w:pPr>
        <w:autoSpaceDE w:val="0"/>
        <w:autoSpaceDN w:val="0"/>
        <w:adjustRightInd w:val="0"/>
        <w:ind w:left="1276"/>
        <w:jc w:val="both"/>
        <w:rPr>
          <w:sz w:val="28"/>
          <w:szCs w:val="28"/>
          <w:lang w:eastAsia="en-US"/>
        </w:rPr>
      </w:pPr>
    </w:p>
    <w:sectPr w:rsidR="0001196E" w:rsidRPr="00F63C59" w:rsidSect="00BF3517">
      <w:pgSz w:w="11907" w:h="16838" w:code="9"/>
      <w:pgMar w:top="720" w:right="1134" w:bottom="709"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82D" w:rsidRDefault="0014782D" w:rsidP="00BD4564">
      <w:r>
        <w:separator/>
      </w:r>
    </w:p>
  </w:endnote>
  <w:endnote w:type="continuationSeparator" w:id="0">
    <w:p w:rsidR="0014782D" w:rsidRDefault="0014782D"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82D" w:rsidRDefault="0014782D" w:rsidP="00BD4564">
      <w:r>
        <w:separator/>
      </w:r>
    </w:p>
  </w:footnote>
  <w:footnote w:type="continuationSeparator" w:id="0">
    <w:p w:rsidR="0014782D" w:rsidRDefault="0014782D" w:rsidP="00BD4564">
      <w:r>
        <w:continuationSeparator/>
      </w:r>
    </w:p>
  </w:footnote>
  <w:footnote w:id="1">
    <w:p w:rsidR="00F63C59" w:rsidRDefault="00F63C59" w:rsidP="00BE0741">
      <w:pPr>
        <w:autoSpaceDE w:val="0"/>
        <w:autoSpaceDN w:val="0"/>
        <w:adjustRightInd w:val="0"/>
        <w:jc w:val="both"/>
      </w:pPr>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F5F"/>
    <w:rsid w:val="0000255C"/>
    <w:rsid w:val="0000383F"/>
    <w:rsid w:val="000058D0"/>
    <w:rsid w:val="00006053"/>
    <w:rsid w:val="0000610B"/>
    <w:rsid w:val="0001196E"/>
    <w:rsid w:val="00012AF8"/>
    <w:rsid w:val="00032807"/>
    <w:rsid w:val="00040989"/>
    <w:rsid w:val="00045F51"/>
    <w:rsid w:val="00046E7D"/>
    <w:rsid w:val="000478B9"/>
    <w:rsid w:val="0005067F"/>
    <w:rsid w:val="00052BE4"/>
    <w:rsid w:val="00053F2B"/>
    <w:rsid w:val="00056EDD"/>
    <w:rsid w:val="000624EF"/>
    <w:rsid w:val="00066761"/>
    <w:rsid w:val="000675EE"/>
    <w:rsid w:val="000724DC"/>
    <w:rsid w:val="00074776"/>
    <w:rsid w:val="0007739A"/>
    <w:rsid w:val="00080A1C"/>
    <w:rsid w:val="000833B3"/>
    <w:rsid w:val="00087349"/>
    <w:rsid w:val="00090294"/>
    <w:rsid w:val="00090E9E"/>
    <w:rsid w:val="00091934"/>
    <w:rsid w:val="0009346E"/>
    <w:rsid w:val="000971A6"/>
    <w:rsid w:val="000A01DC"/>
    <w:rsid w:val="000A4491"/>
    <w:rsid w:val="000B054F"/>
    <w:rsid w:val="000B26D3"/>
    <w:rsid w:val="000B5A24"/>
    <w:rsid w:val="000C0D78"/>
    <w:rsid w:val="000C62E5"/>
    <w:rsid w:val="000E275F"/>
    <w:rsid w:val="000F4CA4"/>
    <w:rsid w:val="001048C0"/>
    <w:rsid w:val="001065E4"/>
    <w:rsid w:val="001074CE"/>
    <w:rsid w:val="00124CB6"/>
    <w:rsid w:val="00141C4E"/>
    <w:rsid w:val="00144D09"/>
    <w:rsid w:val="00146DF8"/>
    <w:rsid w:val="0014782D"/>
    <w:rsid w:val="0015120C"/>
    <w:rsid w:val="0015763A"/>
    <w:rsid w:val="00171A69"/>
    <w:rsid w:val="00172476"/>
    <w:rsid w:val="0017390B"/>
    <w:rsid w:val="00176E7B"/>
    <w:rsid w:val="001777EB"/>
    <w:rsid w:val="00182A23"/>
    <w:rsid w:val="001A5045"/>
    <w:rsid w:val="001A7742"/>
    <w:rsid w:val="001A7E6F"/>
    <w:rsid w:val="001B58FB"/>
    <w:rsid w:val="001D171D"/>
    <w:rsid w:val="001E47FB"/>
    <w:rsid w:val="001F3650"/>
    <w:rsid w:val="002040C4"/>
    <w:rsid w:val="00204EA3"/>
    <w:rsid w:val="002066A5"/>
    <w:rsid w:val="002300DF"/>
    <w:rsid w:val="00231D26"/>
    <w:rsid w:val="00231F39"/>
    <w:rsid w:val="00232382"/>
    <w:rsid w:val="002354A8"/>
    <w:rsid w:val="00245866"/>
    <w:rsid w:val="002462C9"/>
    <w:rsid w:val="00253FA2"/>
    <w:rsid w:val="002601AF"/>
    <w:rsid w:val="0026060F"/>
    <w:rsid w:val="002609A1"/>
    <w:rsid w:val="00293B8B"/>
    <w:rsid w:val="002A2137"/>
    <w:rsid w:val="002B22FE"/>
    <w:rsid w:val="002C1243"/>
    <w:rsid w:val="002C44E8"/>
    <w:rsid w:val="002D7E36"/>
    <w:rsid w:val="002E10A1"/>
    <w:rsid w:val="002E4E7B"/>
    <w:rsid w:val="002E5655"/>
    <w:rsid w:val="002E6B34"/>
    <w:rsid w:val="00303884"/>
    <w:rsid w:val="003062C1"/>
    <w:rsid w:val="00310925"/>
    <w:rsid w:val="00311D00"/>
    <w:rsid w:val="00312DB4"/>
    <w:rsid w:val="00313A7C"/>
    <w:rsid w:val="00317776"/>
    <w:rsid w:val="00323BC4"/>
    <w:rsid w:val="00334A5D"/>
    <w:rsid w:val="00356189"/>
    <w:rsid w:val="00357075"/>
    <w:rsid w:val="0036435D"/>
    <w:rsid w:val="003713FC"/>
    <w:rsid w:val="00374515"/>
    <w:rsid w:val="00390B79"/>
    <w:rsid w:val="00391FD6"/>
    <w:rsid w:val="00392DFD"/>
    <w:rsid w:val="00393A13"/>
    <w:rsid w:val="00395DEE"/>
    <w:rsid w:val="003960E8"/>
    <w:rsid w:val="003A4A97"/>
    <w:rsid w:val="003D1633"/>
    <w:rsid w:val="003D32B5"/>
    <w:rsid w:val="003D3902"/>
    <w:rsid w:val="003D5A3A"/>
    <w:rsid w:val="003D6046"/>
    <w:rsid w:val="003E5FB0"/>
    <w:rsid w:val="003F4A0F"/>
    <w:rsid w:val="00424AAF"/>
    <w:rsid w:val="004250E4"/>
    <w:rsid w:val="00426EC8"/>
    <w:rsid w:val="00426FBF"/>
    <w:rsid w:val="00430BE8"/>
    <w:rsid w:val="00443825"/>
    <w:rsid w:val="00451003"/>
    <w:rsid w:val="00455BDD"/>
    <w:rsid w:val="00460648"/>
    <w:rsid w:val="00474199"/>
    <w:rsid w:val="004755E4"/>
    <w:rsid w:val="004765E9"/>
    <w:rsid w:val="004855C2"/>
    <w:rsid w:val="004923F3"/>
    <w:rsid w:val="0049559B"/>
    <w:rsid w:val="004B200F"/>
    <w:rsid w:val="004B5A1A"/>
    <w:rsid w:val="004C41C1"/>
    <w:rsid w:val="004E0C85"/>
    <w:rsid w:val="004E2100"/>
    <w:rsid w:val="004E5943"/>
    <w:rsid w:val="004F4D80"/>
    <w:rsid w:val="00510E0E"/>
    <w:rsid w:val="005133C1"/>
    <w:rsid w:val="00524C55"/>
    <w:rsid w:val="0053110F"/>
    <w:rsid w:val="00543C20"/>
    <w:rsid w:val="00545365"/>
    <w:rsid w:val="00546ADA"/>
    <w:rsid w:val="00554964"/>
    <w:rsid w:val="00557751"/>
    <w:rsid w:val="00573A79"/>
    <w:rsid w:val="0058784B"/>
    <w:rsid w:val="00587CAE"/>
    <w:rsid w:val="00587E46"/>
    <w:rsid w:val="005A33A9"/>
    <w:rsid w:val="005A383A"/>
    <w:rsid w:val="005B5FA3"/>
    <w:rsid w:val="005B6F09"/>
    <w:rsid w:val="005C1486"/>
    <w:rsid w:val="005D65A9"/>
    <w:rsid w:val="005F037F"/>
    <w:rsid w:val="005F2305"/>
    <w:rsid w:val="005F65DF"/>
    <w:rsid w:val="00601D32"/>
    <w:rsid w:val="00616DDD"/>
    <w:rsid w:val="006254D6"/>
    <w:rsid w:val="0064609C"/>
    <w:rsid w:val="00653DA1"/>
    <w:rsid w:val="00654501"/>
    <w:rsid w:val="00654E3A"/>
    <w:rsid w:val="00655058"/>
    <w:rsid w:val="00665778"/>
    <w:rsid w:val="0066626A"/>
    <w:rsid w:val="0066797F"/>
    <w:rsid w:val="00681BEE"/>
    <w:rsid w:val="00691014"/>
    <w:rsid w:val="006941C7"/>
    <w:rsid w:val="006A22BA"/>
    <w:rsid w:val="006A6CEC"/>
    <w:rsid w:val="006B4A7C"/>
    <w:rsid w:val="006D20B7"/>
    <w:rsid w:val="006D42EA"/>
    <w:rsid w:val="006D56A3"/>
    <w:rsid w:val="006D5D53"/>
    <w:rsid w:val="006E2B75"/>
    <w:rsid w:val="006E6B85"/>
    <w:rsid w:val="006F2E9D"/>
    <w:rsid w:val="006F7568"/>
    <w:rsid w:val="0070012A"/>
    <w:rsid w:val="00703BA2"/>
    <w:rsid w:val="00706196"/>
    <w:rsid w:val="007274BF"/>
    <w:rsid w:val="0073444F"/>
    <w:rsid w:val="00755AD9"/>
    <w:rsid w:val="007647D1"/>
    <w:rsid w:val="00767708"/>
    <w:rsid w:val="00772288"/>
    <w:rsid w:val="00772C50"/>
    <w:rsid w:val="007760C2"/>
    <w:rsid w:val="00777D97"/>
    <w:rsid w:val="00781F7D"/>
    <w:rsid w:val="00782533"/>
    <w:rsid w:val="007900C6"/>
    <w:rsid w:val="00792A33"/>
    <w:rsid w:val="007A1D57"/>
    <w:rsid w:val="007A3EA8"/>
    <w:rsid w:val="007A60DA"/>
    <w:rsid w:val="007A7889"/>
    <w:rsid w:val="007B6C41"/>
    <w:rsid w:val="007B734E"/>
    <w:rsid w:val="007C2A3E"/>
    <w:rsid w:val="007D1AE9"/>
    <w:rsid w:val="007E0A28"/>
    <w:rsid w:val="007F2B9F"/>
    <w:rsid w:val="007F7AF7"/>
    <w:rsid w:val="008225A2"/>
    <w:rsid w:val="008230B3"/>
    <w:rsid w:val="00830FF0"/>
    <w:rsid w:val="00834C65"/>
    <w:rsid w:val="00842C1F"/>
    <w:rsid w:val="0084770D"/>
    <w:rsid w:val="00853025"/>
    <w:rsid w:val="00853576"/>
    <w:rsid w:val="008557E7"/>
    <w:rsid w:val="00861005"/>
    <w:rsid w:val="0087021A"/>
    <w:rsid w:val="00874DDF"/>
    <w:rsid w:val="00876B40"/>
    <w:rsid w:val="00883C5D"/>
    <w:rsid w:val="008867BE"/>
    <w:rsid w:val="00886A17"/>
    <w:rsid w:val="00896083"/>
    <w:rsid w:val="00896088"/>
    <w:rsid w:val="008A383F"/>
    <w:rsid w:val="008A40C3"/>
    <w:rsid w:val="008B4E1B"/>
    <w:rsid w:val="008C258A"/>
    <w:rsid w:val="008C4825"/>
    <w:rsid w:val="008E0EEC"/>
    <w:rsid w:val="008F17DA"/>
    <w:rsid w:val="008F237B"/>
    <w:rsid w:val="008F26F6"/>
    <w:rsid w:val="00907E3A"/>
    <w:rsid w:val="009113DC"/>
    <w:rsid w:val="00913870"/>
    <w:rsid w:val="00922D8B"/>
    <w:rsid w:val="00923F5F"/>
    <w:rsid w:val="00925914"/>
    <w:rsid w:val="00942614"/>
    <w:rsid w:val="009437C3"/>
    <w:rsid w:val="00947E41"/>
    <w:rsid w:val="00951D08"/>
    <w:rsid w:val="00953361"/>
    <w:rsid w:val="009711C0"/>
    <w:rsid w:val="0097466D"/>
    <w:rsid w:val="00977A0D"/>
    <w:rsid w:val="00981C4F"/>
    <w:rsid w:val="009876D3"/>
    <w:rsid w:val="009910F6"/>
    <w:rsid w:val="00996563"/>
    <w:rsid w:val="009A2227"/>
    <w:rsid w:val="009B3264"/>
    <w:rsid w:val="009B32BD"/>
    <w:rsid w:val="009B6894"/>
    <w:rsid w:val="009C0C80"/>
    <w:rsid w:val="009C72D7"/>
    <w:rsid w:val="009C77AA"/>
    <w:rsid w:val="009D16E7"/>
    <w:rsid w:val="009D2633"/>
    <w:rsid w:val="009E3F56"/>
    <w:rsid w:val="009E586C"/>
    <w:rsid w:val="009F0E38"/>
    <w:rsid w:val="009F2AD1"/>
    <w:rsid w:val="009F32C7"/>
    <w:rsid w:val="00A0754D"/>
    <w:rsid w:val="00A11AA2"/>
    <w:rsid w:val="00A15FDD"/>
    <w:rsid w:val="00A25C11"/>
    <w:rsid w:val="00A311AB"/>
    <w:rsid w:val="00A317B8"/>
    <w:rsid w:val="00A338A4"/>
    <w:rsid w:val="00A339EE"/>
    <w:rsid w:val="00A41815"/>
    <w:rsid w:val="00A43FDF"/>
    <w:rsid w:val="00A456C8"/>
    <w:rsid w:val="00A4771D"/>
    <w:rsid w:val="00A52679"/>
    <w:rsid w:val="00A53AEF"/>
    <w:rsid w:val="00A67A3B"/>
    <w:rsid w:val="00A725C5"/>
    <w:rsid w:val="00A75495"/>
    <w:rsid w:val="00A7654D"/>
    <w:rsid w:val="00A771B1"/>
    <w:rsid w:val="00A839D3"/>
    <w:rsid w:val="00A85120"/>
    <w:rsid w:val="00AA040C"/>
    <w:rsid w:val="00AA3102"/>
    <w:rsid w:val="00AA4D7A"/>
    <w:rsid w:val="00AB1B90"/>
    <w:rsid w:val="00AB2C75"/>
    <w:rsid w:val="00AB54AC"/>
    <w:rsid w:val="00AB7F6E"/>
    <w:rsid w:val="00AC1037"/>
    <w:rsid w:val="00AC1E21"/>
    <w:rsid w:val="00AC42AB"/>
    <w:rsid w:val="00AC485F"/>
    <w:rsid w:val="00AD15E6"/>
    <w:rsid w:val="00AD2241"/>
    <w:rsid w:val="00AD4576"/>
    <w:rsid w:val="00AD5C10"/>
    <w:rsid w:val="00AD7EE5"/>
    <w:rsid w:val="00AE3101"/>
    <w:rsid w:val="00AF21BA"/>
    <w:rsid w:val="00B0184E"/>
    <w:rsid w:val="00B03A4C"/>
    <w:rsid w:val="00B03EA7"/>
    <w:rsid w:val="00B238C3"/>
    <w:rsid w:val="00B27D04"/>
    <w:rsid w:val="00B33880"/>
    <w:rsid w:val="00B36267"/>
    <w:rsid w:val="00B454F0"/>
    <w:rsid w:val="00B503CA"/>
    <w:rsid w:val="00B60957"/>
    <w:rsid w:val="00B61755"/>
    <w:rsid w:val="00B6364F"/>
    <w:rsid w:val="00B80857"/>
    <w:rsid w:val="00B81E2A"/>
    <w:rsid w:val="00B84CF9"/>
    <w:rsid w:val="00B87DA5"/>
    <w:rsid w:val="00BB7059"/>
    <w:rsid w:val="00BC0C21"/>
    <w:rsid w:val="00BC1E70"/>
    <w:rsid w:val="00BC32EF"/>
    <w:rsid w:val="00BC6717"/>
    <w:rsid w:val="00BD4564"/>
    <w:rsid w:val="00BD7A62"/>
    <w:rsid w:val="00BD7F46"/>
    <w:rsid w:val="00BE0741"/>
    <w:rsid w:val="00BE2330"/>
    <w:rsid w:val="00BE7A23"/>
    <w:rsid w:val="00BF018A"/>
    <w:rsid w:val="00BF1E85"/>
    <w:rsid w:val="00BF3517"/>
    <w:rsid w:val="00BF66A6"/>
    <w:rsid w:val="00C12BDA"/>
    <w:rsid w:val="00C13AD6"/>
    <w:rsid w:val="00C1419A"/>
    <w:rsid w:val="00C20923"/>
    <w:rsid w:val="00C20B09"/>
    <w:rsid w:val="00C27CB3"/>
    <w:rsid w:val="00C27D0C"/>
    <w:rsid w:val="00C51775"/>
    <w:rsid w:val="00C56297"/>
    <w:rsid w:val="00C5746A"/>
    <w:rsid w:val="00C6639F"/>
    <w:rsid w:val="00C6799F"/>
    <w:rsid w:val="00C73144"/>
    <w:rsid w:val="00C77119"/>
    <w:rsid w:val="00CA13EB"/>
    <w:rsid w:val="00CA657A"/>
    <w:rsid w:val="00CB2C35"/>
    <w:rsid w:val="00CB7C88"/>
    <w:rsid w:val="00CC7C85"/>
    <w:rsid w:val="00CD26D6"/>
    <w:rsid w:val="00CD5946"/>
    <w:rsid w:val="00CE02D6"/>
    <w:rsid w:val="00CE21A4"/>
    <w:rsid w:val="00CE3D06"/>
    <w:rsid w:val="00CE4DDE"/>
    <w:rsid w:val="00CE6C84"/>
    <w:rsid w:val="00CF44B9"/>
    <w:rsid w:val="00CF5DAC"/>
    <w:rsid w:val="00D050D5"/>
    <w:rsid w:val="00D114D3"/>
    <w:rsid w:val="00D12A2A"/>
    <w:rsid w:val="00D344CF"/>
    <w:rsid w:val="00D472D0"/>
    <w:rsid w:val="00D5570C"/>
    <w:rsid w:val="00D61CF2"/>
    <w:rsid w:val="00D6482E"/>
    <w:rsid w:val="00D71793"/>
    <w:rsid w:val="00D72894"/>
    <w:rsid w:val="00D74995"/>
    <w:rsid w:val="00D75A3F"/>
    <w:rsid w:val="00D75BF2"/>
    <w:rsid w:val="00D7789C"/>
    <w:rsid w:val="00D830AE"/>
    <w:rsid w:val="00D87FDC"/>
    <w:rsid w:val="00D923B9"/>
    <w:rsid w:val="00DA63AA"/>
    <w:rsid w:val="00DA6604"/>
    <w:rsid w:val="00DA7887"/>
    <w:rsid w:val="00DB0957"/>
    <w:rsid w:val="00DC0DA7"/>
    <w:rsid w:val="00DC322F"/>
    <w:rsid w:val="00DC35C4"/>
    <w:rsid w:val="00DD43A8"/>
    <w:rsid w:val="00DD4A83"/>
    <w:rsid w:val="00DE1C95"/>
    <w:rsid w:val="00DE4B20"/>
    <w:rsid w:val="00DF3D5F"/>
    <w:rsid w:val="00E01E4A"/>
    <w:rsid w:val="00E02277"/>
    <w:rsid w:val="00E07A20"/>
    <w:rsid w:val="00E15765"/>
    <w:rsid w:val="00E23B77"/>
    <w:rsid w:val="00E34252"/>
    <w:rsid w:val="00E402ED"/>
    <w:rsid w:val="00E4123C"/>
    <w:rsid w:val="00E60211"/>
    <w:rsid w:val="00E710B9"/>
    <w:rsid w:val="00E82863"/>
    <w:rsid w:val="00EB5299"/>
    <w:rsid w:val="00EB53C9"/>
    <w:rsid w:val="00EB63FD"/>
    <w:rsid w:val="00EC3B0D"/>
    <w:rsid w:val="00EC3C0B"/>
    <w:rsid w:val="00ED3EBD"/>
    <w:rsid w:val="00EE09FC"/>
    <w:rsid w:val="00EE30BA"/>
    <w:rsid w:val="00EE31B2"/>
    <w:rsid w:val="00EF71B6"/>
    <w:rsid w:val="00F00522"/>
    <w:rsid w:val="00F057BE"/>
    <w:rsid w:val="00F115F4"/>
    <w:rsid w:val="00F1200E"/>
    <w:rsid w:val="00F1531B"/>
    <w:rsid w:val="00F23903"/>
    <w:rsid w:val="00F40616"/>
    <w:rsid w:val="00F43B98"/>
    <w:rsid w:val="00F471CF"/>
    <w:rsid w:val="00F518FE"/>
    <w:rsid w:val="00F63C59"/>
    <w:rsid w:val="00F65628"/>
    <w:rsid w:val="00F713F9"/>
    <w:rsid w:val="00F826A3"/>
    <w:rsid w:val="00F82A21"/>
    <w:rsid w:val="00F92D00"/>
    <w:rsid w:val="00FA4B8D"/>
    <w:rsid w:val="00FA6CF4"/>
    <w:rsid w:val="00FB424F"/>
    <w:rsid w:val="00FB47EF"/>
    <w:rsid w:val="00FC0EE4"/>
    <w:rsid w:val="00FD6689"/>
    <w:rsid w:val="00FE0CB5"/>
    <w:rsid w:val="00FE32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rPr>
      <w:rFonts w:ascii="Times New Roman" w:eastAsia="Times New Roman" w:hAnsi="Times New Roman"/>
      <w:sz w:val="24"/>
      <w:szCs w:val="24"/>
    </w:rPr>
  </w:style>
  <w:style w:type="paragraph" w:styleId="1">
    <w:name w:val="heading 1"/>
    <w:basedOn w:val="a"/>
    <w:next w:val="a"/>
    <w:link w:val="10"/>
    <w:uiPriority w:val="99"/>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23F5F"/>
    <w:rPr>
      <w:rFonts w:ascii="Times New Roman" w:hAnsi="Times New Roman" w:cs="Times New Roman"/>
      <w:sz w:val="20"/>
      <w:szCs w:val="20"/>
      <w:lang w:eastAsia="ru-RU"/>
    </w:rPr>
  </w:style>
  <w:style w:type="paragraph" w:customStyle="1" w:styleId="ConsPlusNormal">
    <w:name w:val="ConsPlusNormal"/>
    <w:uiPriority w:val="99"/>
    <w:rsid w:val="00923F5F"/>
    <w:pPr>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923F5F"/>
    <w:pPr>
      <w:autoSpaceDE w:val="0"/>
      <w:autoSpaceDN w:val="0"/>
      <w:adjustRightInd w:val="0"/>
    </w:pPr>
    <w:rPr>
      <w:rFonts w:ascii="Arial" w:eastAsia="Times New Roman" w:hAnsi="Arial" w:cs="Arial"/>
      <w:b/>
      <w:bCs/>
    </w:rPr>
  </w:style>
  <w:style w:type="paragraph" w:styleId="a3">
    <w:name w:val="Title"/>
    <w:basedOn w:val="a"/>
    <w:link w:val="a4"/>
    <w:uiPriority w:val="99"/>
    <w:qFormat/>
    <w:rsid w:val="00923F5F"/>
    <w:pPr>
      <w:ind w:firstLine="851"/>
      <w:jc w:val="center"/>
    </w:pPr>
    <w:rPr>
      <w:sz w:val="28"/>
      <w:szCs w:val="20"/>
      <w:lang w:val="en-US" w:eastAsia="en-US"/>
    </w:rPr>
  </w:style>
  <w:style w:type="character" w:customStyle="1" w:styleId="a4">
    <w:name w:val="Название Знак"/>
    <w:link w:val="a3"/>
    <w:uiPriority w:val="99"/>
    <w:locked/>
    <w:rsid w:val="00923F5F"/>
    <w:rPr>
      <w:rFonts w:ascii="Times New Roman" w:hAnsi="Times New Roman" w:cs="Times New Roman"/>
      <w:sz w:val="20"/>
      <w:szCs w:val="20"/>
      <w:lang w:val="en-US"/>
    </w:rPr>
  </w:style>
  <w:style w:type="character" w:styleId="a5">
    <w:name w:val="Hyperlink"/>
    <w:uiPriority w:val="99"/>
    <w:rsid w:val="00B80857"/>
    <w:rPr>
      <w:rFonts w:cs="Times New Roman"/>
      <w:color w:val="0000FF"/>
      <w:u w:val="single"/>
    </w:rPr>
  </w:style>
  <w:style w:type="character" w:styleId="a6">
    <w:name w:val="annotation reference"/>
    <w:uiPriority w:val="99"/>
    <w:semiHidden/>
    <w:rsid w:val="00681BEE"/>
    <w:rPr>
      <w:rFonts w:cs="Times New Roman"/>
      <w:sz w:val="16"/>
      <w:szCs w:val="16"/>
    </w:rPr>
  </w:style>
  <w:style w:type="paragraph" w:styleId="a7">
    <w:name w:val="annotation text"/>
    <w:basedOn w:val="a"/>
    <w:link w:val="a8"/>
    <w:uiPriority w:val="99"/>
    <w:semiHidden/>
    <w:rsid w:val="00681BEE"/>
    <w:rPr>
      <w:sz w:val="20"/>
      <w:szCs w:val="20"/>
    </w:rPr>
  </w:style>
  <w:style w:type="character" w:customStyle="1" w:styleId="a8">
    <w:name w:val="Текст примечания Знак"/>
    <w:link w:val="a7"/>
    <w:uiPriority w:val="99"/>
    <w:semiHidden/>
    <w:locked/>
    <w:rsid w:val="00681BEE"/>
    <w:rPr>
      <w:rFonts w:ascii="Times New Roman" w:hAnsi="Times New Roman" w:cs="Times New Roman"/>
      <w:sz w:val="20"/>
      <w:szCs w:val="20"/>
      <w:lang w:eastAsia="ru-RU"/>
    </w:rPr>
  </w:style>
  <w:style w:type="paragraph" w:styleId="a9">
    <w:name w:val="Balloon Text"/>
    <w:basedOn w:val="a"/>
    <w:link w:val="aa"/>
    <w:uiPriority w:val="99"/>
    <w:semiHidden/>
    <w:rsid w:val="00681BEE"/>
    <w:rPr>
      <w:rFonts w:ascii="Tahoma" w:hAnsi="Tahoma" w:cs="Tahoma"/>
      <w:sz w:val="16"/>
      <w:szCs w:val="16"/>
    </w:rPr>
  </w:style>
  <w:style w:type="character" w:customStyle="1" w:styleId="aa">
    <w:name w:val="Текст выноски Знак"/>
    <w:link w:val="a9"/>
    <w:uiPriority w:val="99"/>
    <w:semiHidden/>
    <w:locked/>
    <w:rsid w:val="00681BEE"/>
    <w:rPr>
      <w:rFonts w:ascii="Tahoma" w:hAnsi="Tahoma" w:cs="Tahoma"/>
      <w:sz w:val="16"/>
      <w:szCs w:val="16"/>
      <w:lang w:eastAsia="ru-RU"/>
    </w:rPr>
  </w:style>
  <w:style w:type="paragraph" w:styleId="ab">
    <w:name w:val="footnote text"/>
    <w:basedOn w:val="a"/>
    <w:link w:val="ac"/>
    <w:uiPriority w:val="99"/>
    <w:semiHidden/>
    <w:rsid w:val="00BD4564"/>
    <w:rPr>
      <w:sz w:val="20"/>
      <w:szCs w:val="20"/>
    </w:rPr>
  </w:style>
  <w:style w:type="character" w:customStyle="1" w:styleId="ac">
    <w:name w:val="Текст сноски Знак"/>
    <w:link w:val="ab"/>
    <w:uiPriority w:val="99"/>
    <w:semiHidden/>
    <w:locked/>
    <w:rsid w:val="00BD4564"/>
    <w:rPr>
      <w:rFonts w:ascii="Times New Roman" w:hAnsi="Times New Roman" w:cs="Times New Roman"/>
      <w:sz w:val="20"/>
      <w:szCs w:val="20"/>
      <w:lang w:eastAsia="ru-RU"/>
    </w:rPr>
  </w:style>
  <w:style w:type="character" w:styleId="ad">
    <w:name w:val="footnote reference"/>
    <w:uiPriority w:val="99"/>
    <w:semiHidden/>
    <w:rsid w:val="00BD4564"/>
    <w:rPr>
      <w:rFonts w:cs="Times New Roman"/>
      <w:vertAlign w:val="superscript"/>
    </w:rPr>
  </w:style>
  <w:style w:type="paragraph" w:styleId="ae">
    <w:name w:val="annotation subject"/>
    <w:basedOn w:val="a7"/>
    <w:next w:val="a7"/>
    <w:link w:val="af"/>
    <w:uiPriority w:val="99"/>
    <w:semiHidden/>
    <w:rsid w:val="00896083"/>
    <w:rPr>
      <w:b/>
      <w:bCs/>
    </w:rPr>
  </w:style>
  <w:style w:type="character" w:customStyle="1" w:styleId="af">
    <w:name w:val="Тема примечания Знак"/>
    <w:link w:val="ae"/>
    <w:uiPriority w:val="99"/>
    <w:semiHidden/>
    <w:locked/>
    <w:rsid w:val="00896083"/>
    <w:rPr>
      <w:rFonts w:ascii="Times New Roman" w:hAnsi="Times New Roman" w:cs="Times New Roman"/>
      <w:b/>
      <w:bCs/>
      <w:sz w:val="20"/>
      <w:szCs w:val="20"/>
      <w:lang w:eastAsia="ru-RU"/>
    </w:rPr>
  </w:style>
  <w:style w:type="paragraph" w:styleId="af0">
    <w:name w:val="header"/>
    <w:basedOn w:val="a"/>
    <w:link w:val="af1"/>
    <w:uiPriority w:val="99"/>
    <w:rsid w:val="006D56A3"/>
    <w:pPr>
      <w:tabs>
        <w:tab w:val="center" w:pos="4677"/>
        <w:tab w:val="right" w:pos="9355"/>
      </w:tabs>
    </w:pPr>
  </w:style>
  <w:style w:type="character" w:customStyle="1" w:styleId="af1">
    <w:name w:val="Верхний колонтитул Знак"/>
    <w:link w:val="af0"/>
    <w:uiPriority w:val="99"/>
    <w:locked/>
    <w:rsid w:val="006D56A3"/>
    <w:rPr>
      <w:rFonts w:ascii="Times New Roman" w:hAnsi="Times New Roman" w:cs="Times New Roman"/>
      <w:sz w:val="24"/>
      <w:szCs w:val="24"/>
      <w:lang w:eastAsia="ru-RU"/>
    </w:rPr>
  </w:style>
  <w:style w:type="paragraph" w:styleId="af2">
    <w:name w:val="footer"/>
    <w:basedOn w:val="a"/>
    <w:link w:val="af3"/>
    <w:uiPriority w:val="99"/>
    <w:rsid w:val="006D56A3"/>
    <w:pPr>
      <w:tabs>
        <w:tab w:val="center" w:pos="4677"/>
        <w:tab w:val="right" w:pos="9355"/>
      </w:tabs>
    </w:pPr>
  </w:style>
  <w:style w:type="character" w:customStyle="1" w:styleId="af3">
    <w:name w:val="Нижний колонтитул Знак"/>
    <w:link w:val="af2"/>
    <w:uiPriority w:val="99"/>
    <w:locked/>
    <w:rsid w:val="006D56A3"/>
    <w:rPr>
      <w:rFonts w:ascii="Times New Roman" w:hAnsi="Times New Roman" w:cs="Times New Roman"/>
      <w:sz w:val="24"/>
      <w:szCs w:val="24"/>
      <w:lang w:eastAsia="ru-RU"/>
    </w:rPr>
  </w:style>
  <w:style w:type="character" w:customStyle="1" w:styleId="11">
    <w:name w:val="Неразрешенное упоминание1"/>
    <w:uiPriority w:val="99"/>
    <w:semiHidden/>
    <w:rsid w:val="006941C7"/>
    <w:rPr>
      <w:rFonts w:cs="Times New Roman"/>
      <w:color w:val="605E5C"/>
      <w:shd w:val="clear" w:color="auto" w:fill="E1DFDD"/>
    </w:rPr>
  </w:style>
  <w:style w:type="paragraph" w:styleId="af4">
    <w:name w:val="Revision"/>
    <w:hidden/>
    <w:uiPriority w:val="99"/>
    <w:semiHidden/>
    <w:rsid w:val="00DC322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31</Pages>
  <Words>10973</Words>
  <Characters>62549</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buhryakov</dc:creator>
  <cp:keywords/>
  <dc:description/>
  <cp:lastModifiedBy>Microsoft Office</cp:lastModifiedBy>
  <cp:revision>20</cp:revision>
  <cp:lastPrinted>2020-01-08T08:38:00Z</cp:lastPrinted>
  <dcterms:created xsi:type="dcterms:W3CDTF">2019-10-04T08:28:00Z</dcterms:created>
  <dcterms:modified xsi:type="dcterms:W3CDTF">2020-01-08T08:44:00Z</dcterms:modified>
</cp:coreProperties>
</file>